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1F261" w14:textId="77777777" w:rsidR="00965A2B" w:rsidRPr="00373AF8" w:rsidRDefault="00965A2B" w:rsidP="00373AF8">
      <w:pPr>
        <w:jc w:val="both"/>
        <w:rPr>
          <w:rFonts w:ascii="Times New Roman" w:hAnsi="Times New Roman" w:cs="Times New Roman"/>
          <w:sz w:val="24"/>
          <w:szCs w:val="24"/>
        </w:rPr>
      </w:pPr>
    </w:p>
    <w:p w14:paraId="04D3C055" w14:textId="77777777" w:rsidR="00D606E7" w:rsidRPr="00373AF8" w:rsidRDefault="00D606E7" w:rsidP="00373AF8">
      <w:pPr>
        <w:jc w:val="both"/>
        <w:rPr>
          <w:rFonts w:ascii="Times New Roman" w:hAnsi="Times New Roman" w:cs="Times New Roman"/>
          <w:b/>
          <w:bCs/>
          <w:sz w:val="24"/>
          <w:szCs w:val="24"/>
        </w:rPr>
      </w:pPr>
      <w:r w:rsidRPr="00373AF8">
        <w:rPr>
          <w:rFonts w:ascii="Times New Roman" w:hAnsi="Times New Roman" w:cs="Times New Roman"/>
          <w:b/>
          <w:bCs/>
          <w:sz w:val="24"/>
          <w:szCs w:val="24"/>
        </w:rPr>
        <w:t>Descriere</w:t>
      </w:r>
    </w:p>
    <w:p w14:paraId="4A8639B8" w14:textId="77777777" w:rsidR="00D606E7" w:rsidRPr="00373AF8" w:rsidRDefault="00D606E7" w:rsidP="00373AF8">
      <w:pPr>
        <w:jc w:val="both"/>
        <w:rPr>
          <w:rFonts w:ascii="Times New Roman" w:hAnsi="Times New Roman" w:cs="Times New Roman"/>
          <w:sz w:val="24"/>
          <w:szCs w:val="24"/>
        </w:rPr>
      </w:pPr>
      <w:r w:rsidRPr="00373AF8">
        <w:rPr>
          <w:rFonts w:ascii="Times New Roman" w:hAnsi="Times New Roman" w:cs="Times New Roman"/>
          <w:sz w:val="24"/>
          <w:szCs w:val="24"/>
        </w:rPr>
        <w:t xml:space="preserve">Venitul minim de incluziune (VMI) este un beneficiu de asistență socială destinat familiilor și persoanelor singure care se află în situații de dificultate. Sprijinul financiar înlocuiește prestațiile anterioare, respectiv ajutorul social/venitul minim garantat (VMG) și alocația pentru susținerea familiei (ASF) și a intrat în vigoare la 1 ianuarie 2024. </w:t>
      </w:r>
    </w:p>
    <w:p w14:paraId="15C6CFCD" w14:textId="1A613491" w:rsidR="00D606E7" w:rsidRDefault="00D606E7" w:rsidP="00373AF8">
      <w:pPr>
        <w:jc w:val="both"/>
        <w:rPr>
          <w:rFonts w:ascii="Times New Roman" w:hAnsi="Times New Roman" w:cs="Times New Roman"/>
          <w:sz w:val="24"/>
          <w:szCs w:val="24"/>
        </w:rPr>
      </w:pPr>
      <w:r w:rsidRPr="00373AF8">
        <w:rPr>
          <w:rFonts w:ascii="Times New Roman" w:hAnsi="Times New Roman" w:cs="Times New Roman"/>
          <w:sz w:val="24"/>
          <w:szCs w:val="24"/>
        </w:rPr>
        <w:t>Venitul minim de incluziune are două componente – ajutorul pentru incluziune și ajutorul pentru familiile cu copii.</w:t>
      </w:r>
    </w:p>
    <w:p w14:paraId="515B2199" w14:textId="77777777" w:rsidR="00373AF8" w:rsidRPr="00373AF8" w:rsidRDefault="00373AF8" w:rsidP="00373AF8">
      <w:pPr>
        <w:jc w:val="both"/>
        <w:rPr>
          <w:rFonts w:ascii="Times New Roman" w:hAnsi="Times New Roman" w:cs="Times New Roman"/>
          <w:sz w:val="24"/>
          <w:szCs w:val="24"/>
        </w:rPr>
      </w:pPr>
    </w:p>
    <w:p w14:paraId="7024117A" w14:textId="77777777" w:rsidR="00373AF8" w:rsidRPr="00373AF8" w:rsidRDefault="00373AF8" w:rsidP="00373AF8">
      <w:pPr>
        <w:jc w:val="both"/>
        <w:rPr>
          <w:rFonts w:ascii="Times New Roman" w:hAnsi="Times New Roman" w:cs="Times New Roman"/>
          <w:b/>
          <w:bCs/>
          <w:sz w:val="24"/>
          <w:szCs w:val="24"/>
        </w:rPr>
      </w:pPr>
      <w:r w:rsidRPr="00373AF8">
        <w:rPr>
          <w:rFonts w:ascii="Times New Roman" w:hAnsi="Times New Roman" w:cs="Times New Roman"/>
          <w:b/>
          <w:bCs/>
          <w:sz w:val="24"/>
          <w:szCs w:val="24"/>
        </w:rPr>
        <w:t>Avantajele VMI</w:t>
      </w:r>
    </w:p>
    <w:p w14:paraId="32BF5EF8" w14:textId="281827EA"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Beneficiile VMI (ajutor de incluziune și/sau ajutor pentru familia cu copii) se acordă sub formă de plată unică lunară;</w:t>
      </w:r>
    </w:p>
    <w:p w14:paraId="72AB2E6D" w14:textId="7D52E2B2"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Solicitanții de VMI sunt asigurați în sistemul de sănătate;</w:t>
      </w:r>
    </w:p>
    <w:p w14:paraId="2C20FFBD" w14:textId="3D612F60"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Solicitanților de VMI li se asigură locuința împotriva cutremurelor, alunecărilor de teren și inundațiilor</w:t>
      </w:r>
      <w:r w:rsidR="00C57A77">
        <w:rPr>
          <w:rFonts w:ascii="Times New Roman" w:hAnsi="Times New Roman" w:cs="Times New Roman"/>
          <w:sz w:val="24"/>
          <w:szCs w:val="24"/>
        </w:rPr>
        <w:t xml:space="preserve"> (pentru proprietarii de locuințe)</w:t>
      </w:r>
      <w:r w:rsidRPr="00373AF8">
        <w:rPr>
          <w:rFonts w:ascii="Times New Roman" w:hAnsi="Times New Roman" w:cs="Times New Roman"/>
          <w:sz w:val="24"/>
          <w:szCs w:val="24"/>
        </w:rPr>
        <w:t>;</w:t>
      </w:r>
    </w:p>
    <w:p w14:paraId="08FFBE1F" w14:textId="379789E9"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Dacă sunteți solicitant de VMI aveți acces automat la serviciile sociale disponibile, în funcție de nevoile identificate, în vederea depășirii situațiilor de dificultate;</w:t>
      </w:r>
    </w:p>
    <w:p w14:paraId="562D512D" w14:textId="4E6F3A34"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Ca solicitant de VMI intrați în categoria consumatorilor vulnerabili și veți primi ajutoare pentru încălzirea locuinței și veți beneficia de alte măsuri destinate consumatorului vulnerabil;</w:t>
      </w:r>
    </w:p>
    <w:p w14:paraId="239001BE" w14:textId="7B43B44F"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VMI promovează munca – ca solicitant de VMI sunteți sprijiniți prin stimulente financiare inclusiv în situația în care veți obține venituri prin muncă și veți beneficia de măsuri care să sprijine accesul la locuri de muncă;</w:t>
      </w:r>
    </w:p>
    <w:p w14:paraId="669F9A0E" w14:textId="3287075B" w:rsidR="00373AF8" w:rsidRPr="00373AF8" w:rsidRDefault="00373AF8" w:rsidP="00373AF8">
      <w:pPr>
        <w:pStyle w:val="ListParagraph"/>
        <w:numPr>
          <w:ilvl w:val="0"/>
          <w:numId w:val="1"/>
        </w:numPr>
        <w:jc w:val="both"/>
        <w:rPr>
          <w:rFonts w:ascii="Times New Roman" w:hAnsi="Times New Roman" w:cs="Times New Roman"/>
          <w:sz w:val="24"/>
          <w:szCs w:val="24"/>
        </w:rPr>
      </w:pPr>
      <w:r w:rsidRPr="00373AF8">
        <w:rPr>
          <w:rFonts w:ascii="Times New Roman" w:hAnsi="Times New Roman" w:cs="Times New Roman"/>
          <w:sz w:val="24"/>
          <w:szCs w:val="24"/>
        </w:rPr>
        <w:t xml:space="preserve">Programul încurajează participarea copiilor din familiile vulnerabile la educație, pentru un viitor mai bun. </w:t>
      </w:r>
    </w:p>
    <w:p w14:paraId="19CC38A0" w14:textId="77777777" w:rsidR="00373AF8" w:rsidRPr="00373AF8" w:rsidRDefault="00373AF8" w:rsidP="00373AF8"/>
    <w:sectPr w:rsidR="00373AF8" w:rsidRPr="00373AF8" w:rsidSect="00647D4B">
      <w:pgSz w:w="11906" w:h="16838" w:code="9"/>
      <w:pgMar w:top="720" w:right="720" w:bottom="426" w:left="72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D1164"/>
    <w:multiLevelType w:val="hybridMultilevel"/>
    <w:tmpl w:val="C85615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8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F5"/>
    <w:rsid w:val="00373AF8"/>
    <w:rsid w:val="00620A20"/>
    <w:rsid w:val="00647D4B"/>
    <w:rsid w:val="008856B6"/>
    <w:rsid w:val="00965A2B"/>
    <w:rsid w:val="00C57A77"/>
    <w:rsid w:val="00D606E7"/>
    <w:rsid w:val="00FB03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0898"/>
  <w15:chartTrackingRefBased/>
  <w15:docId w15:val="{1D0939BC-16F8-4614-BC8E-5AC392C0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28470437AC446B60F765BE742D2E1" ma:contentTypeVersion="0" ma:contentTypeDescription="Creați un document nou." ma:contentTypeScope="" ma:versionID="a8abc971366c1c8105f1098c11f3d2b0">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129B5-7768-42B0-BAFA-56EBE8044756}"/>
</file>

<file path=customXml/itemProps2.xml><?xml version="1.0" encoding="utf-8"?>
<ds:datastoreItem xmlns:ds="http://schemas.openxmlformats.org/officeDocument/2006/customXml" ds:itemID="{7CFC0D56-58AC-44A5-8056-C9A569CA06B1}"/>
</file>

<file path=customXml/itemProps3.xml><?xml version="1.0" encoding="utf-8"?>
<ds:datastoreItem xmlns:ds="http://schemas.openxmlformats.org/officeDocument/2006/customXml" ds:itemID="{79BAA5D6-AE10-44BD-A14F-11EAAFBE8922}"/>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1295</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2024-05-21T06:30:00Z</dcterms:created>
  <dcterms:modified xsi:type="dcterms:W3CDTF">2024-05-21T08:37:00Z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0x01010066E28470437AC446B60F765BE742D2E1</vt:lpwstr>
  </property>
</Properties>
</file>