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0" w:rsidRPr="00896488" w:rsidRDefault="00AE44E0" w:rsidP="00AE44E0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488">
        <w:rPr>
          <w:b/>
          <w:color w:val="000000"/>
          <w:sz w:val="20"/>
          <w:szCs w:val="20"/>
        </w:rPr>
        <w:t xml:space="preserve"> </w:t>
      </w:r>
      <w:r w:rsidRPr="00896488">
        <w:rPr>
          <w:b/>
          <w:color w:val="000000"/>
        </w:rPr>
        <w:t>ROM</w:t>
      </w:r>
      <w:r w:rsidR="00D358DC">
        <w:rPr>
          <w:b/>
          <w:color w:val="000000"/>
        </w:rPr>
        <w:t>Â</w:t>
      </w:r>
      <w:r w:rsidRPr="00896488">
        <w:rPr>
          <w:b/>
          <w:color w:val="000000"/>
        </w:rPr>
        <w:t>NIA</w:t>
      </w:r>
    </w:p>
    <w:p w:rsidR="00AE44E0" w:rsidRPr="00896488" w:rsidRDefault="00D358DC" w:rsidP="00AE44E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JUDEȚ</w:t>
      </w:r>
      <w:r w:rsidR="00AE44E0" w:rsidRPr="00896488">
        <w:rPr>
          <w:rFonts w:ascii="Times New Roman" w:hAnsi="Times New Roman" w:cs="Times New Roman"/>
          <w:b/>
        </w:rPr>
        <w:t>UL HUNEDOARA</w:t>
      </w:r>
    </w:p>
    <w:p w:rsidR="00AE44E0" w:rsidRPr="00896488" w:rsidRDefault="00D358DC" w:rsidP="00AE44E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PRIMĂ</w:t>
      </w:r>
      <w:r w:rsidR="00AE44E0" w:rsidRPr="00896488">
        <w:rPr>
          <w:rFonts w:ascii="Times New Roman" w:hAnsi="Times New Roman" w:cs="Times New Roman"/>
          <w:b/>
        </w:rPr>
        <w:t>RIA ORA</w:t>
      </w:r>
      <w:r>
        <w:rPr>
          <w:rFonts w:ascii="Times New Roman" w:hAnsi="Times New Roman" w:cs="Times New Roman"/>
          <w:b/>
        </w:rPr>
        <w:t>Ș</w:t>
      </w:r>
      <w:r w:rsidR="00AE44E0" w:rsidRPr="00896488">
        <w:rPr>
          <w:rFonts w:ascii="Times New Roman" w:hAnsi="Times New Roman" w:cs="Times New Roman"/>
          <w:b/>
        </w:rPr>
        <w:t>ULUI SIMERIA</w:t>
      </w:r>
    </w:p>
    <w:p w:rsidR="00AE44E0" w:rsidRPr="00896488" w:rsidRDefault="00AE44E0" w:rsidP="00AE44E0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110318">
        <w:rPr>
          <w:rFonts w:ascii="Times New Roman" w:hAnsi="Times New Roman" w:cs="Times New Roman"/>
          <w:b/>
        </w:rPr>
        <w:t xml:space="preserve"> </w:t>
      </w:r>
      <w:r w:rsidR="00C8781B">
        <w:rPr>
          <w:rFonts w:ascii="Times New Roman" w:hAnsi="Times New Roman" w:cs="Times New Roman"/>
          <w:b/>
        </w:rPr>
        <w:t xml:space="preserve"> </w:t>
      </w:r>
      <w:r w:rsidR="002D1882">
        <w:rPr>
          <w:rFonts w:ascii="Times New Roman" w:hAnsi="Times New Roman" w:cs="Times New Roman"/>
          <w:b/>
        </w:rPr>
        <w:t>15168</w:t>
      </w:r>
      <w:r w:rsidR="00C8781B">
        <w:rPr>
          <w:rFonts w:ascii="Times New Roman" w:hAnsi="Times New Roman" w:cs="Times New Roman"/>
          <w:b/>
        </w:rPr>
        <w:t xml:space="preserve"> </w:t>
      </w:r>
      <w:r w:rsidR="00D358DC">
        <w:rPr>
          <w:rFonts w:ascii="Times New Roman" w:hAnsi="Times New Roman" w:cs="Times New Roman"/>
          <w:b/>
        </w:rPr>
        <w:t xml:space="preserve"> </w:t>
      </w:r>
      <w:r w:rsidR="00110318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110318">
        <w:rPr>
          <w:rFonts w:ascii="Times New Roman" w:hAnsi="Times New Roman" w:cs="Times New Roman"/>
          <w:b/>
        </w:rPr>
        <w:t xml:space="preserve"> </w:t>
      </w:r>
      <w:r w:rsidR="002D1882">
        <w:rPr>
          <w:rFonts w:ascii="Times New Roman" w:hAnsi="Times New Roman" w:cs="Times New Roman"/>
          <w:b/>
        </w:rPr>
        <w:t>14</w:t>
      </w:r>
      <w:r w:rsidR="00110318">
        <w:rPr>
          <w:rFonts w:ascii="Times New Roman" w:hAnsi="Times New Roman" w:cs="Times New Roman"/>
          <w:b/>
        </w:rPr>
        <w:t>.</w:t>
      </w:r>
      <w:r w:rsidR="00D358DC">
        <w:rPr>
          <w:rFonts w:ascii="Times New Roman" w:hAnsi="Times New Roman" w:cs="Times New Roman"/>
          <w:b/>
        </w:rPr>
        <w:t>11</w:t>
      </w:r>
      <w:r w:rsidR="00110318">
        <w:rPr>
          <w:rFonts w:ascii="Times New Roman" w:hAnsi="Times New Roman" w:cs="Times New Roman"/>
          <w:b/>
        </w:rPr>
        <w:t>.20</w:t>
      </w:r>
      <w:r w:rsidR="00D358DC">
        <w:rPr>
          <w:rFonts w:ascii="Times New Roman" w:hAnsi="Times New Roman" w:cs="Times New Roman"/>
          <w:b/>
        </w:rPr>
        <w:t>2</w:t>
      </w:r>
      <w:r w:rsidR="002D1882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E44E0" w:rsidRDefault="00AE44E0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806BF" w:rsidRPr="007806BF" w:rsidRDefault="007806BF" w:rsidP="007806BF">
      <w:pPr>
        <w:shd w:val="clear" w:color="auto" w:fill="F7F5F4"/>
        <w:tabs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val="ro-RO"/>
        </w:rPr>
        <w:tab/>
      </w:r>
      <w:r w:rsidRPr="007806B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 w:rsidR="00D3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ANUNȚ</w:t>
      </w:r>
      <w:r w:rsidRPr="00780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7806BF" w:rsidRDefault="007806BF" w:rsidP="007806BF">
      <w:pPr>
        <w:shd w:val="clear" w:color="auto" w:fill="F7F5F4"/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:rsidR="007806BF" w:rsidRPr="00AE44E0" w:rsidRDefault="00D358DC" w:rsidP="00B27BC6">
      <w:pPr>
        <w:shd w:val="clear" w:color="auto" w:fill="F7F5F4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conformitate cu prevederile Legii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nr.52/2003, privind transparența decizională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administraţia 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republicat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cu modific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 complet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rile ulterioare se supune consultării publice Proiectul 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de Hot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ă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â</w:t>
      </w:r>
      <w:r w:rsidR="007806BF" w:rsidRPr="00AE4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re</w:t>
      </w:r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nivelurilor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20</w:t>
      </w:r>
      <w:r w:rsidR="00AB4F6D">
        <w:rPr>
          <w:rFonts w:ascii="Times New Roman" w:hAnsi="Times New Roman" w:cs="Times New Roman"/>
          <w:sz w:val="24"/>
          <w:szCs w:val="24"/>
        </w:rPr>
        <w:t>2</w:t>
      </w:r>
      <w:r w:rsidR="002D1882">
        <w:rPr>
          <w:rFonts w:ascii="Times New Roman" w:hAnsi="Times New Roman" w:cs="Times New Roman"/>
          <w:sz w:val="24"/>
          <w:szCs w:val="24"/>
        </w:rPr>
        <w:t>3</w:t>
      </w:r>
      <w:r w:rsidR="00AB4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398">
        <w:rPr>
          <w:rFonts w:ascii="Times New Roman" w:hAnsi="Times New Roman" w:cs="Times New Roman"/>
          <w:sz w:val="24"/>
          <w:szCs w:val="24"/>
        </w:rPr>
        <w:t>î</w:t>
      </w:r>
      <w:r w:rsidR="007806BF" w:rsidRPr="00AE44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ș</w:t>
      </w:r>
      <w:r w:rsidR="007806BF" w:rsidRPr="00AE44E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6BF" w:rsidRPr="00AE44E0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="007806BF" w:rsidRPr="00AE44E0">
        <w:rPr>
          <w:rFonts w:ascii="Times New Roman" w:hAnsi="Times New Roman" w:cs="Times New Roman"/>
          <w:sz w:val="24"/>
          <w:szCs w:val="24"/>
        </w:rPr>
        <w:t>.</w:t>
      </w:r>
    </w:p>
    <w:p w:rsidR="00B27BC6" w:rsidRDefault="00B27BC6" w:rsidP="001368A2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</w:pP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Având în vedere art. 491 ,alin 1 si 2  din Legea nr. 227/2015 privind Codul Fiscal, cu modificările și completările 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ulterioare,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instituția noastră are obligativitatea</w:t>
      </w:r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de a </w:t>
      </w:r>
      <w:r w:rsidR="001368A2"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indexa</w:t>
      </w:r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anual valorile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368A2" w:rsidRPr="00AE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8A2" w:rsidRPr="00AE44E0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="001368A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conform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adresei 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Institutul Național de Statistică, 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comunicată pe site- urile oficiale ale Ministerului Finanţelor Publice şi Ministerului Dezvoltării Regi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onale şi Administraţiei Publice privind</w:t>
      </w:r>
      <w:r w:rsidRPr="00B27B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rata inflaţiei pentru anul fiscal anterior</w:t>
      </w:r>
      <w:r w:rsidR="00936E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>.</w:t>
      </w:r>
    </w:p>
    <w:p w:rsidR="00B27BC6" w:rsidRDefault="00B27BC6" w:rsidP="001368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Proiectul poate fi consultat la sediul Primăriei oraşului Simeria, Direcţia Economic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sau pe site-ul propriu al instituţiei la adresa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AE4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www.primariasimeria.ro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 secţiunea </w:t>
      </w:r>
      <w:hyperlink r:id="rId6" w:history="1">
        <w:r w:rsidRPr="00AE44E0"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transparen</w:t>
        </w:r>
        <w:r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ț</w:t>
        </w:r>
        <w:r w:rsidRPr="00AE44E0">
          <w:rPr>
            <w:rFonts w:ascii="Times New Roman" w:eastAsia="Times New Roman" w:hAnsi="Times New Roman" w:cs="Times New Roman"/>
            <w:color w:val="3565A5"/>
            <w:sz w:val="24"/>
            <w:szCs w:val="24"/>
            <w:lang w:val="ro-RO"/>
          </w:rPr>
          <w:t>a decizional</w:t>
        </w:r>
      </w:hyperlink>
      <w:r>
        <w:rPr>
          <w:rFonts w:ascii="Times New Roman" w:eastAsia="Times New Roman" w:hAnsi="Times New Roman" w:cs="Times New Roman"/>
          <w:color w:val="3565A5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="007806BF" w:rsidRPr="00AE4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806BF" w:rsidRPr="00AE44E0" w:rsidRDefault="007806BF" w:rsidP="001368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Propunerile, sugestiile </w:t>
      </w:r>
      <w:r w:rsidR="00D358D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 opiniile cu valoare de recomandare se pot depune </w:t>
      </w:r>
      <w:r w:rsidR="00D358D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scris la sediul Primăriei oraşului Simeria, prin post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adresa: Simeria, str. Avram Iancu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nr.23, jud. Hunedoara, sau prin intermediul poştei electronice la adres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</w:t>
      </w:r>
      <w:hyperlink r:id="rId7" w:history="1">
        <w:r w:rsidRPr="00AE44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prim.simeria@smart.com.ro</w:t>
        </w:r>
      </w:hyperlink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, p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</w:t>
      </w:r>
      <w:r w:rsidR="00077B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la data de </w:t>
      </w:r>
      <w:r w:rsidR="00C8781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</w:t>
      </w:r>
      <w:r w:rsidR="002D18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9</w:t>
      </w:r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.1</w:t>
      </w:r>
      <w:r w:rsidR="002D18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r w:rsidR="0011031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.20</w:t>
      </w:r>
      <w:r w:rsidR="005E624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r w:rsidR="002D188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bookmarkStart w:id="0" w:name="_GoBack"/>
      <w:bookmarkEnd w:id="0"/>
      <w:r w:rsidRPr="00AE44E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806BF" w:rsidRPr="00AE44E0" w:rsidRDefault="007806BF" w:rsidP="00780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2F" w:rsidRPr="00AE44E0" w:rsidRDefault="007806BF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AE44E0">
        <w:rPr>
          <w:rFonts w:ascii="Times New Roman" w:hAnsi="Times New Roman" w:cs="Times New Roman"/>
          <w:sz w:val="24"/>
          <w:szCs w:val="24"/>
        </w:rPr>
        <w:t xml:space="preserve"> </w:t>
      </w:r>
      <w:r w:rsidRPr="00AE44E0">
        <w:rPr>
          <w:rFonts w:ascii="Times New Roman" w:hAnsi="Times New Roman" w:cs="Times New Roman"/>
          <w:b/>
          <w:sz w:val="24"/>
          <w:szCs w:val="24"/>
        </w:rPr>
        <w:t>PRIMAR</w:t>
      </w:r>
    </w:p>
    <w:p w:rsidR="007806BF" w:rsidRPr="00AE44E0" w:rsidRDefault="001368A2" w:rsidP="007806BF">
      <w:pPr>
        <w:tabs>
          <w:tab w:val="left" w:pos="4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BEDEA IULIUS GELU</w:t>
      </w:r>
    </w:p>
    <w:sectPr w:rsidR="007806BF" w:rsidRPr="00AE44E0" w:rsidSect="00BC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6BF"/>
    <w:rsid w:val="0001063A"/>
    <w:rsid w:val="00077BAE"/>
    <w:rsid w:val="00110318"/>
    <w:rsid w:val="00117D7D"/>
    <w:rsid w:val="001368A2"/>
    <w:rsid w:val="00155506"/>
    <w:rsid w:val="002521E5"/>
    <w:rsid w:val="002A61D6"/>
    <w:rsid w:val="002D1882"/>
    <w:rsid w:val="003074EC"/>
    <w:rsid w:val="003812B4"/>
    <w:rsid w:val="0048163F"/>
    <w:rsid w:val="00535398"/>
    <w:rsid w:val="00555767"/>
    <w:rsid w:val="005955D2"/>
    <w:rsid w:val="005E6241"/>
    <w:rsid w:val="006E4BA0"/>
    <w:rsid w:val="007806BF"/>
    <w:rsid w:val="00910931"/>
    <w:rsid w:val="00936E9A"/>
    <w:rsid w:val="00AB4F6D"/>
    <w:rsid w:val="00AE44E0"/>
    <w:rsid w:val="00B27BC6"/>
    <w:rsid w:val="00BC452F"/>
    <w:rsid w:val="00C8781B"/>
    <w:rsid w:val="00D25272"/>
    <w:rsid w:val="00D358DC"/>
    <w:rsid w:val="00EA7A18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06BF"/>
  </w:style>
  <w:style w:type="character" w:styleId="Hyperlink">
    <w:name w:val="Hyperlink"/>
    <w:basedOn w:val="DefaultParagraphFont"/>
    <w:uiPriority w:val="99"/>
    <w:semiHidden/>
    <w:unhideWhenUsed/>
    <w:rsid w:val="007806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44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.simeria@smart.com.ro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Primarie/Transparenta%20decizionala.asp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0D976-710C-457A-BEB4-C8199E3EAB04}"/>
</file>

<file path=customXml/itemProps2.xml><?xml version="1.0" encoding="utf-8"?>
<ds:datastoreItem xmlns:ds="http://schemas.openxmlformats.org/officeDocument/2006/customXml" ds:itemID="{087DDBEA-E900-4119-8363-D9C17DB4A12F}"/>
</file>

<file path=customXml/itemProps3.xml><?xml version="1.0" encoding="utf-8"?>
<ds:datastoreItem xmlns:ds="http://schemas.openxmlformats.org/officeDocument/2006/customXml" ds:itemID="{FEE2A912-5639-458B-BEBB-87F7BEC7C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2022-12-13T06:52:00Z</cp:lastPrinted>
  <dcterms:created xsi:type="dcterms:W3CDTF">2016-11-07T11:46:00Z</dcterms:created>
  <dcterms:modified xsi:type="dcterms:W3CDTF">2022-12-13T06:52:00Z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