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74" w:rsidRPr="009221CA" w:rsidRDefault="00420E74" w:rsidP="009D4B74">
      <w:pPr>
        <w:pStyle w:val="Heading4"/>
        <w:ind w:left="708" w:firstLine="708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 w:rsidRPr="00391772">
        <w:rPr>
          <w:rFonts w:ascii="Times New Roman" w:hAnsi="Times New Roman" w:cs="Times New Roman"/>
          <w:i w:val="0"/>
          <w:color w:val="auto"/>
        </w:rPr>
        <w:t>R O M Â N I A</w:t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</w:rPr>
        <w:tab/>
        <w:t>JUDEŢUL HUNEDOARA</w:t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</w:rPr>
        <w:t xml:space="preserve">CONSILIUL LOCAL AL ORAŞULUI                                                Proiect </w:t>
      </w:r>
      <w:r w:rsidR="00472C01">
        <w:rPr>
          <w:b/>
        </w:rPr>
        <w:t>4</w:t>
      </w:r>
      <w:r w:rsidR="009D4B74">
        <w:rPr>
          <w:b/>
        </w:rPr>
        <w:t>/2022</w:t>
      </w:r>
    </w:p>
    <w:p w:rsidR="00420E74" w:rsidRPr="00C25F78" w:rsidRDefault="00420E74" w:rsidP="00420E74">
      <w:pPr>
        <w:jc w:val="both"/>
        <w:rPr>
          <w:sz w:val="52"/>
          <w:szCs w:val="52"/>
        </w:rPr>
      </w:pPr>
      <w:r w:rsidRPr="00DD6CCC">
        <w:rPr>
          <w:b/>
        </w:rPr>
        <w:tab/>
      </w:r>
      <w:r w:rsidRPr="00DD6CCC">
        <w:rPr>
          <w:b/>
        </w:rPr>
        <w:tab/>
        <w:t>S I M E R I A</w:t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tab/>
      </w:r>
      <w:r w:rsidRPr="00DD6CCC">
        <w:tab/>
      </w:r>
      <w:r w:rsidRPr="00DD6CCC">
        <w:tab/>
      </w:r>
      <w:r w:rsidRPr="00DD6CCC">
        <w:tab/>
      </w:r>
      <w:r w:rsidRPr="00DD6CCC">
        <w:tab/>
      </w:r>
      <w:r w:rsidRPr="00DD6CCC">
        <w:tab/>
      </w:r>
      <w:r w:rsidRPr="00DD6CC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E74" w:rsidRPr="00DD6CCC" w:rsidRDefault="00420E74" w:rsidP="00420E74">
      <w:pPr>
        <w:jc w:val="both"/>
        <w:rPr>
          <w:b/>
        </w:rPr>
      </w:pPr>
    </w:p>
    <w:p w:rsidR="00420E74" w:rsidRPr="00DD6CCC" w:rsidRDefault="00420E74" w:rsidP="00420E74">
      <w:pPr>
        <w:jc w:val="center"/>
        <w:rPr>
          <w:b/>
          <w:lang w:val="fr-FR"/>
        </w:rPr>
      </w:pPr>
      <w:r w:rsidRPr="00DD6CCC">
        <w:rPr>
          <w:b/>
          <w:u w:val="single"/>
          <w:lang w:val="fr-FR"/>
        </w:rPr>
        <w:t xml:space="preserve">H O T </w:t>
      </w:r>
      <w:r>
        <w:rPr>
          <w:b/>
          <w:u w:val="single"/>
          <w:lang w:val="fr-FR"/>
        </w:rPr>
        <w:t>Ă</w:t>
      </w:r>
      <w:r w:rsidRPr="00DD6CCC">
        <w:rPr>
          <w:b/>
          <w:u w:val="single"/>
          <w:lang w:val="fr-FR"/>
        </w:rPr>
        <w:t xml:space="preserve"> R Â R E A     NR.         /20</w:t>
      </w:r>
      <w:r w:rsidR="009D4B74">
        <w:rPr>
          <w:b/>
          <w:u w:val="single"/>
          <w:lang w:val="fr-FR"/>
        </w:rPr>
        <w:t>22</w:t>
      </w:r>
    </w:p>
    <w:p w:rsidR="00420E74" w:rsidRDefault="00420E74" w:rsidP="00420E74">
      <w:pPr>
        <w:jc w:val="center"/>
        <w:rPr>
          <w:b/>
        </w:rPr>
      </w:pPr>
      <w:r w:rsidRPr="00DD6CCC">
        <w:rPr>
          <w:b/>
        </w:rPr>
        <w:t>privind aprobarea bugetului Centrului Cultural</w:t>
      </w:r>
      <w:r>
        <w:rPr>
          <w:b/>
        </w:rPr>
        <w:t xml:space="preserve"> ș</w:t>
      </w:r>
      <w:r w:rsidRPr="00DD6CCC">
        <w:rPr>
          <w:b/>
        </w:rPr>
        <w:t>i de Crea</w:t>
      </w:r>
      <w:r>
        <w:rPr>
          <w:b/>
        </w:rPr>
        <w:t>ț</w:t>
      </w:r>
      <w:r w:rsidRPr="00DD6CCC">
        <w:rPr>
          <w:b/>
        </w:rPr>
        <w:t>ie al ora</w:t>
      </w:r>
      <w:r>
        <w:rPr>
          <w:b/>
        </w:rPr>
        <w:t>ș</w:t>
      </w:r>
      <w:r w:rsidRPr="00DD6CCC">
        <w:rPr>
          <w:b/>
        </w:rPr>
        <w:t xml:space="preserve">ului  </w:t>
      </w:r>
    </w:p>
    <w:p w:rsidR="00420E74" w:rsidRPr="00DD6CCC" w:rsidRDefault="00420E74" w:rsidP="00420E74">
      <w:pPr>
        <w:jc w:val="center"/>
        <w:rPr>
          <w:b/>
          <w:lang w:val="fr-FR"/>
        </w:rPr>
      </w:pPr>
      <w:r w:rsidRPr="00DD6CCC">
        <w:rPr>
          <w:b/>
        </w:rPr>
        <w:t>Simeria</w:t>
      </w:r>
      <w:r w:rsidRPr="00DD6CCC">
        <w:t xml:space="preserve"> </w:t>
      </w:r>
      <w:r w:rsidRPr="00DD6CCC">
        <w:rPr>
          <w:lang w:val="fr-FR"/>
        </w:rPr>
        <w:t xml:space="preserve"> </w:t>
      </w:r>
      <w:r w:rsidRPr="00DD6CCC">
        <w:rPr>
          <w:b/>
        </w:rPr>
        <w:t>pe anul 20</w:t>
      </w:r>
      <w:r w:rsidR="00472C01">
        <w:rPr>
          <w:b/>
        </w:rPr>
        <w:t>22</w:t>
      </w:r>
      <w:r w:rsidRPr="00AC3012">
        <w:rPr>
          <w:b/>
        </w:rPr>
        <w:t xml:space="preserve"> </w:t>
      </w:r>
      <w:r>
        <w:rPr>
          <w:b/>
        </w:rPr>
        <w:t>ș</w:t>
      </w:r>
      <w:r w:rsidRPr="00DD6CCC">
        <w:rPr>
          <w:b/>
        </w:rPr>
        <w:t>i a estim</w:t>
      </w:r>
      <w:r>
        <w:rPr>
          <w:b/>
        </w:rPr>
        <w:t>ă</w:t>
      </w:r>
      <w:r w:rsidRPr="00DD6CCC">
        <w:rPr>
          <w:b/>
        </w:rPr>
        <w:t>rilor pe perioada 20</w:t>
      </w:r>
      <w:r w:rsidR="00472C01">
        <w:rPr>
          <w:b/>
        </w:rPr>
        <w:t>23</w:t>
      </w:r>
      <w:r w:rsidRPr="00DD6CCC">
        <w:rPr>
          <w:b/>
        </w:rPr>
        <w:t>-20</w:t>
      </w:r>
      <w:r w:rsidR="00472C01">
        <w:rPr>
          <w:b/>
        </w:rPr>
        <w:t>25</w:t>
      </w:r>
    </w:p>
    <w:p w:rsidR="00420E74" w:rsidRPr="00DD6CCC" w:rsidRDefault="00420E74" w:rsidP="00420E74">
      <w:pPr>
        <w:jc w:val="center"/>
        <w:rPr>
          <w:lang w:val="fr-FR"/>
        </w:rPr>
      </w:pPr>
    </w:p>
    <w:p w:rsidR="00420E74" w:rsidRPr="00C41293" w:rsidRDefault="00420E74" w:rsidP="00420E74">
      <w:pPr>
        <w:ind w:firstLine="708"/>
        <w:jc w:val="both"/>
        <w:rPr>
          <w:lang w:val="fr-FR"/>
        </w:rPr>
      </w:pPr>
      <w:r w:rsidRPr="00722492">
        <w:t>Consiliul local al orașului Simeria, județul Hunedoara</w:t>
      </w:r>
      <w:r>
        <w:t xml:space="preserve">, </w:t>
      </w:r>
      <w:proofErr w:type="spellStart"/>
      <w:r w:rsidRPr="00C41293">
        <w:rPr>
          <w:lang w:val="fr-FR"/>
        </w:rPr>
        <w:t>întrunit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în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ședință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ordinară</w:t>
      </w:r>
      <w:proofErr w:type="spellEnd"/>
      <w:r w:rsidRPr="00C41293">
        <w:rPr>
          <w:lang w:val="fr-FR"/>
        </w:rPr>
        <w:t xml:space="preserve">, </w:t>
      </w:r>
      <w:proofErr w:type="spellStart"/>
      <w:r w:rsidRPr="00C41293">
        <w:rPr>
          <w:lang w:val="fr-FR"/>
        </w:rPr>
        <w:t>convocată</w:t>
      </w:r>
      <w:proofErr w:type="spellEnd"/>
      <w:r w:rsidRPr="00C41293">
        <w:rPr>
          <w:lang w:val="fr-FR"/>
        </w:rPr>
        <w:t xml:space="preserve"> de </w:t>
      </w:r>
      <w:proofErr w:type="spellStart"/>
      <w:r w:rsidRPr="00C41293">
        <w:rPr>
          <w:lang w:val="fr-FR"/>
        </w:rPr>
        <w:t>îndată</w:t>
      </w:r>
      <w:proofErr w:type="spellEnd"/>
      <w:r w:rsidRPr="00C41293">
        <w:rPr>
          <w:lang w:val="fr-FR"/>
        </w:rPr>
        <w:t xml:space="preserve">  </w:t>
      </w:r>
      <w:proofErr w:type="spellStart"/>
      <w:r w:rsidRPr="00C41293">
        <w:rPr>
          <w:lang w:val="fr-FR"/>
        </w:rPr>
        <w:t>în</w:t>
      </w:r>
      <w:proofErr w:type="spellEnd"/>
      <w:r w:rsidRPr="00C41293">
        <w:rPr>
          <w:lang w:val="fr-FR"/>
        </w:rPr>
        <w:t xml:space="preserve"> data de </w:t>
      </w:r>
      <w:r>
        <w:rPr>
          <w:lang w:val="fr-FR"/>
        </w:rPr>
        <w:t>-----</w:t>
      </w:r>
      <w:r w:rsidRPr="00C41293">
        <w:rPr>
          <w:lang w:val="fr-FR"/>
        </w:rPr>
        <w:t xml:space="preserve"> 202</w:t>
      </w:r>
      <w:r>
        <w:rPr>
          <w:lang w:val="fr-FR"/>
        </w:rPr>
        <w:t>1</w:t>
      </w:r>
      <w:r w:rsidRPr="00C41293">
        <w:rPr>
          <w:lang w:val="fr-FR"/>
        </w:rPr>
        <w:t>;</w:t>
      </w:r>
    </w:p>
    <w:p w:rsidR="00420E74" w:rsidRPr="00DD6CCC" w:rsidRDefault="00420E74" w:rsidP="00420E74">
      <w:pPr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Având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Referatul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ap</w:t>
      </w:r>
      <w:r w:rsidR="00472C01">
        <w:rPr>
          <w:lang w:val="fr-FR"/>
        </w:rPr>
        <w:t>robare</w:t>
      </w:r>
      <w:proofErr w:type="spellEnd"/>
      <w:proofErr w:type="gramEnd"/>
      <w:r w:rsidR="00472C01">
        <w:rPr>
          <w:lang w:val="fr-FR"/>
        </w:rPr>
        <w:t xml:space="preserve"> </w:t>
      </w:r>
      <w:proofErr w:type="spellStart"/>
      <w:r w:rsidR="00472C01">
        <w:rPr>
          <w:lang w:val="fr-FR"/>
        </w:rPr>
        <w:t>înregistrat</w:t>
      </w:r>
      <w:proofErr w:type="spellEnd"/>
      <w:r w:rsidR="00472C01">
        <w:rPr>
          <w:lang w:val="fr-FR"/>
        </w:rPr>
        <w:t xml:space="preserve"> </w:t>
      </w:r>
      <w:proofErr w:type="spellStart"/>
      <w:r w:rsidR="00472C01">
        <w:rPr>
          <w:lang w:val="fr-FR"/>
        </w:rPr>
        <w:t>sub</w:t>
      </w:r>
      <w:proofErr w:type="spellEnd"/>
      <w:r w:rsidR="00472C01">
        <w:rPr>
          <w:lang w:val="fr-FR"/>
        </w:rPr>
        <w:t xml:space="preserve"> nr. 499 </w:t>
      </w:r>
      <w:proofErr w:type="spellStart"/>
      <w:r w:rsidR="00472C01">
        <w:rPr>
          <w:lang w:val="fr-FR"/>
        </w:rPr>
        <w:t>din</w:t>
      </w:r>
      <w:proofErr w:type="spellEnd"/>
      <w:r w:rsidR="00472C01">
        <w:rPr>
          <w:lang w:val="fr-FR"/>
        </w:rPr>
        <w:t xml:space="preserve"> 12.01</w:t>
      </w:r>
      <w:r>
        <w:rPr>
          <w:lang w:val="fr-FR"/>
        </w:rPr>
        <w:t>.2021,</w:t>
      </w:r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pr</w:t>
      </w:r>
      <w:r>
        <w:rPr>
          <w:lang w:val="fr-FR"/>
        </w:rPr>
        <w:t>in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domnul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Bedea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Iulius-Gelu</w:t>
      </w:r>
      <w:proofErr w:type="spellEnd"/>
      <w:r>
        <w:rPr>
          <w:lang w:val="fr-FR"/>
        </w:rPr>
        <w:t>,</w:t>
      </w:r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Primarul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oraşului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propune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Centrului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Creație</w:t>
      </w:r>
      <w:proofErr w:type="spellEnd"/>
      <w:r>
        <w:rPr>
          <w:lang w:val="fr-FR"/>
        </w:rPr>
        <w:t xml:space="preserve"> a</w:t>
      </w:r>
      <w:r w:rsidR="00472C01">
        <w:rPr>
          <w:lang w:val="fr-FR"/>
        </w:rPr>
        <w:t xml:space="preserve">l </w:t>
      </w:r>
      <w:proofErr w:type="spellStart"/>
      <w:r w:rsidR="00472C01">
        <w:rPr>
          <w:lang w:val="fr-FR"/>
        </w:rPr>
        <w:t>orașului</w:t>
      </w:r>
      <w:proofErr w:type="spellEnd"/>
      <w:r w:rsidR="00472C01">
        <w:rPr>
          <w:lang w:val="fr-FR"/>
        </w:rPr>
        <w:t xml:space="preserve"> </w:t>
      </w:r>
      <w:proofErr w:type="spellStart"/>
      <w:r w:rsidR="00472C01">
        <w:rPr>
          <w:lang w:val="fr-FR"/>
        </w:rPr>
        <w:t>Simeria</w:t>
      </w:r>
      <w:proofErr w:type="spellEnd"/>
      <w:r w:rsidR="00472C01">
        <w:rPr>
          <w:lang w:val="fr-FR"/>
        </w:rPr>
        <w:t xml:space="preserve">, </w:t>
      </w:r>
      <w:proofErr w:type="spellStart"/>
      <w:r w:rsidR="00472C01">
        <w:rPr>
          <w:lang w:val="fr-FR"/>
        </w:rPr>
        <w:t>pe</w:t>
      </w:r>
      <w:proofErr w:type="spellEnd"/>
      <w:r w:rsidR="00472C01">
        <w:rPr>
          <w:lang w:val="fr-FR"/>
        </w:rPr>
        <w:t xml:space="preserve"> </w:t>
      </w:r>
      <w:proofErr w:type="spellStart"/>
      <w:r w:rsidR="00472C01">
        <w:rPr>
          <w:lang w:val="fr-FR"/>
        </w:rPr>
        <w:t>anul</w:t>
      </w:r>
      <w:proofErr w:type="spellEnd"/>
      <w:r w:rsidR="00472C01">
        <w:rPr>
          <w:lang w:val="fr-FR"/>
        </w:rPr>
        <w:t xml:space="preserve"> 2022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="00472C01">
        <w:rPr>
          <w:lang w:val="fr-FR"/>
        </w:rPr>
        <w:t>i</w:t>
      </w:r>
      <w:proofErr w:type="spellEnd"/>
      <w:r w:rsidR="00472C01">
        <w:rPr>
          <w:lang w:val="fr-FR"/>
        </w:rPr>
        <w:t xml:space="preserve"> a </w:t>
      </w:r>
      <w:proofErr w:type="spellStart"/>
      <w:r w:rsidR="00472C01">
        <w:rPr>
          <w:lang w:val="fr-FR"/>
        </w:rPr>
        <w:t>estimărilor</w:t>
      </w:r>
      <w:proofErr w:type="spellEnd"/>
      <w:r w:rsidR="00472C01">
        <w:rPr>
          <w:lang w:val="fr-FR"/>
        </w:rPr>
        <w:t xml:space="preserve"> </w:t>
      </w:r>
      <w:proofErr w:type="spellStart"/>
      <w:r w:rsidR="00472C01">
        <w:rPr>
          <w:lang w:val="fr-FR"/>
        </w:rPr>
        <w:t>pe</w:t>
      </w:r>
      <w:proofErr w:type="spellEnd"/>
      <w:r w:rsidR="00472C01">
        <w:rPr>
          <w:lang w:val="fr-FR"/>
        </w:rPr>
        <w:t xml:space="preserve"> </w:t>
      </w:r>
      <w:proofErr w:type="spellStart"/>
      <w:r w:rsidR="00472C01">
        <w:rPr>
          <w:lang w:val="fr-FR"/>
        </w:rPr>
        <w:t>perioada</w:t>
      </w:r>
      <w:proofErr w:type="spellEnd"/>
      <w:r w:rsidR="00472C01">
        <w:rPr>
          <w:lang w:val="fr-FR"/>
        </w:rPr>
        <w:t xml:space="preserve"> 2023</w:t>
      </w:r>
      <w:r>
        <w:rPr>
          <w:lang w:val="fr-FR"/>
        </w:rPr>
        <w:t>-</w:t>
      </w:r>
      <w:r w:rsidR="00472C01">
        <w:rPr>
          <w:lang w:val="fr-FR"/>
        </w:rPr>
        <w:t>2025</w:t>
      </w:r>
      <w:r>
        <w:rPr>
          <w:lang w:val="fr-FR"/>
        </w:rPr>
        <w:t xml:space="preserve">; </w:t>
      </w:r>
    </w:p>
    <w:p w:rsidR="00420E74" w:rsidRDefault="00420E74" w:rsidP="00420E74">
      <w:pPr>
        <w:pStyle w:val="BodyText2"/>
        <w:spacing w:line="240" w:lineRule="auto"/>
        <w:jc w:val="both"/>
        <w:rPr>
          <w:lang w:val="fr-FR"/>
        </w:rPr>
      </w:pPr>
      <w:r w:rsidRPr="00DD6CCC">
        <w:tab/>
      </w:r>
      <w:r w:rsidRPr="00DD6CCC">
        <w:rPr>
          <w:lang w:val="fr-FR"/>
        </w:rPr>
        <w:t xml:space="preserve">In </w:t>
      </w:r>
      <w:proofErr w:type="spellStart"/>
      <w:r w:rsidRPr="00DD6CCC">
        <w:rPr>
          <w:lang w:val="fr-FR"/>
        </w:rPr>
        <w:t>baza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prevederilor</w:t>
      </w:r>
      <w:proofErr w:type="spellEnd"/>
      <w:r w:rsidRPr="00DD6CCC">
        <w:rPr>
          <w:lang w:val="fr-FR"/>
        </w:rPr>
        <w:t xml:space="preserve"> art.19, alin.1, </w:t>
      </w:r>
      <w:proofErr w:type="spellStart"/>
      <w:r w:rsidRPr="00DD6CCC">
        <w:rPr>
          <w:lang w:val="fr-FR"/>
        </w:rPr>
        <w:t>lit.,,a</w:t>
      </w:r>
      <w:proofErr w:type="spellEnd"/>
      <w:r w:rsidRPr="00DD6CCC">
        <w:rPr>
          <w:lang w:val="fr-FR"/>
        </w:rPr>
        <w:t xml:space="preserve">'', </w:t>
      </w:r>
      <w:r w:rsidRPr="00DD6CCC">
        <w:t>din Legea nr.273/2006 privind finan</w:t>
      </w:r>
      <w:r>
        <w:t>ț</w:t>
      </w:r>
      <w:r w:rsidRPr="00DD6CCC">
        <w:t>ele publice locale, cu modific</w:t>
      </w:r>
      <w:r>
        <w:t>ă</w:t>
      </w:r>
      <w:r w:rsidRPr="00DD6CCC">
        <w:t xml:space="preserve">rile </w:t>
      </w:r>
      <w:r>
        <w:t>ș</w:t>
      </w:r>
      <w:r w:rsidRPr="00DD6CCC">
        <w:t>i complet</w:t>
      </w:r>
      <w:r>
        <w:t>ă</w:t>
      </w:r>
      <w:r w:rsidRPr="00DD6CCC">
        <w:t xml:space="preserve">rile ulterioare, O.M.C.C. nr.2193/2004 privind aprobarea regulamentului-cadru de organizare </w:t>
      </w:r>
      <w:r>
        <w:t>ș</w:t>
      </w:r>
      <w:r w:rsidRPr="00DD6CCC">
        <w:t>i func</w:t>
      </w:r>
      <w:r>
        <w:t>ț</w:t>
      </w:r>
      <w:r w:rsidRPr="00DD6CCC">
        <w:t>ionare a a</w:t>
      </w:r>
      <w:r>
        <w:t>ș</w:t>
      </w:r>
      <w:r w:rsidRPr="00DD6CCC">
        <w:t>ez</w:t>
      </w:r>
      <w:r>
        <w:t>ă</w:t>
      </w:r>
      <w:r w:rsidRPr="00DD6CCC">
        <w:t>mintelor culturale, cu modific</w:t>
      </w:r>
      <w:r>
        <w:t>ă</w:t>
      </w:r>
      <w:r w:rsidRPr="00DD6CCC">
        <w:t xml:space="preserve">rile </w:t>
      </w:r>
      <w:r>
        <w:t>ș</w:t>
      </w:r>
      <w:r w:rsidRPr="00DD6CCC">
        <w:t>i complet</w:t>
      </w:r>
      <w:r>
        <w:t>ă</w:t>
      </w:r>
      <w:r w:rsidR="004D1CE5">
        <w:t>rile ulterioare, ale O.U.G nr</w:t>
      </w:r>
      <w:r w:rsidRPr="00DD6CCC">
        <w:t xml:space="preserve">.118/2006 privind </w:t>
      </w:r>
      <w:r>
        <w:t>î</w:t>
      </w:r>
      <w:r w:rsidRPr="00DD6CCC">
        <w:t>nfiin</w:t>
      </w:r>
      <w:r>
        <w:t>ț</w:t>
      </w:r>
      <w:r w:rsidRPr="00DD6CCC">
        <w:t xml:space="preserve">area, organizarea </w:t>
      </w:r>
      <w:r>
        <w:t>ș</w:t>
      </w:r>
      <w:r w:rsidRPr="00DD6CCC">
        <w:t>i desf</w:t>
      </w:r>
      <w:r>
        <w:t>ăș</w:t>
      </w:r>
      <w:r w:rsidRPr="00DD6CCC">
        <w:t>urarea activit</w:t>
      </w:r>
      <w:r>
        <w:t>ăț</w:t>
      </w:r>
      <w:r w:rsidRPr="00DD6CCC">
        <w:t>ii a</w:t>
      </w:r>
      <w:r>
        <w:t>ș</w:t>
      </w:r>
      <w:r w:rsidRPr="00DD6CCC">
        <w:t>ez</w:t>
      </w:r>
      <w:r>
        <w:t>ă</w:t>
      </w:r>
      <w:r w:rsidRPr="00DD6CCC">
        <w:t>mintelor culturale, cu modific</w:t>
      </w:r>
      <w:r>
        <w:t>ă</w:t>
      </w:r>
      <w:r w:rsidRPr="00DD6CCC">
        <w:t xml:space="preserve">rile </w:t>
      </w:r>
      <w:r>
        <w:t>ș</w:t>
      </w:r>
      <w:r w:rsidRPr="00DD6CCC">
        <w:t>i complet</w:t>
      </w:r>
      <w:r>
        <w:t>ă</w:t>
      </w:r>
      <w:r w:rsidRPr="00DD6CCC">
        <w:t xml:space="preserve">rile ulterioare, </w:t>
      </w:r>
      <w:r>
        <w:rPr>
          <w:lang w:val="fr-FR"/>
        </w:rPr>
        <w:t xml:space="preserve">ale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bugetului</w:t>
      </w:r>
      <w:proofErr w:type="spellEnd"/>
      <w:r>
        <w:rPr>
          <w:lang w:val="fr-FR"/>
        </w:rPr>
        <w:t xml:space="preserve"> de stat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</w:t>
      </w:r>
      <w:r w:rsidR="00472C01">
        <w:t>2022</w:t>
      </w:r>
      <w:r w:rsidR="004D1CE5">
        <w:t>,</w:t>
      </w:r>
      <w:r>
        <w:t xml:space="preserve"> </w:t>
      </w:r>
      <w:r w:rsidRPr="009A3F18">
        <w:t>nr.</w:t>
      </w:r>
      <w:r w:rsidR="00472C01">
        <w:t>317</w:t>
      </w:r>
      <w:r w:rsidRPr="009A3F18">
        <w:t>/20</w:t>
      </w:r>
      <w:r>
        <w:t>21</w:t>
      </w:r>
      <w:r>
        <w:rPr>
          <w:lang w:val="fr-FR"/>
        </w:rPr>
        <w:t xml:space="preserve">, </w:t>
      </w:r>
      <w:r w:rsidRPr="00DD6CCC">
        <w:t>ale</w:t>
      </w:r>
      <w:r>
        <w:t xml:space="preserve"> art.7, alin.13 din Legea</w:t>
      </w:r>
      <w:r w:rsidRPr="00DD6CCC">
        <w:t xml:space="preserve"> nr.52/2003 privind transparen</w:t>
      </w:r>
      <w:r>
        <w:t>ț</w:t>
      </w:r>
      <w:r w:rsidRPr="00DD6CCC">
        <w:t>a decizional</w:t>
      </w:r>
      <w:r>
        <w:t>ă</w:t>
      </w:r>
      <w:r w:rsidRPr="00DD6CCC">
        <w:t xml:space="preserve"> </w:t>
      </w:r>
      <w:r>
        <w:t>î</w:t>
      </w:r>
      <w:r w:rsidRPr="00DD6CCC">
        <w:t>n administra</w:t>
      </w:r>
      <w:r>
        <w:t>ț</w:t>
      </w:r>
      <w:r w:rsidRPr="00DD6CCC">
        <w:t>ia public</w:t>
      </w:r>
      <w:r>
        <w:t>ă</w:t>
      </w:r>
      <w:r w:rsidRPr="00DD6CCC">
        <w:t xml:space="preserve">, </w:t>
      </w:r>
      <w:proofErr w:type="spellStart"/>
      <w:r w:rsidRPr="00DD6CCC">
        <w:rPr>
          <w:lang w:val="fr-FR"/>
        </w:rPr>
        <w:t>precum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ale art.129</w:t>
      </w:r>
      <w:r w:rsidRPr="00DD6CCC">
        <w:rPr>
          <w:lang w:val="fr-FR"/>
        </w:rPr>
        <w:t xml:space="preserve">, alin.2, </w:t>
      </w:r>
      <w:proofErr w:type="spellStart"/>
      <w:r w:rsidRPr="00DD6CCC">
        <w:rPr>
          <w:lang w:val="fr-FR"/>
        </w:rPr>
        <w:t>lit.,,b''</w:t>
      </w:r>
      <w:r>
        <w:rPr>
          <w:lang w:val="fr-FR"/>
        </w:rPr>
        <w:t>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>. „4”, lit. „a” si  art.139, alin.3,</w:t>
      </w:r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lit.</w:t>
      </w:r>
      <w:r>
        <w:rPr>
          <w:lang w:val="fr-FR"/>
        </w:rPr>
        <w:t>,</w:t>
      </w:r>
      <w:proofErr w:type="gramStart"/>
      <w:r>
        <w:rPr>
          <w:lang w:val="fr-FR"/>
        </w:rPr>
        <w:t>,a</w:t>
      </w:r>
      <w:proofErr w:type="spellEnd"/>
      <w:proofErr w:type="gramEnd"/>
      <w:r>
        <w:rPr>
          <w:lang w:val="fr-FR"/>
        </w:rPr>
        <w:t xml:space="preserve">”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O.U.G. nr.57/2019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admnistrativ</w:t>
      </w:r>
      <w:proofErr w:type="spellEnd"/>
      <w:r w:rsidRPr="00DD6CCC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>,</w:t>
      </w:r>
    </w:p>
    <w:p w:rsidR="00420E74" w:rsidRPr="00DD6CCC" w:rsidRDefault="00420E74" w:rsidP="00420E74">
      <w:pPr>
        <w:pStyle w:val="BodyText2"/>
        <w:spacing w:after="0" w:line="240" w:lineRule="auto"/>
        <w:jc w:val="both"/>
        <w:rPr>
          <w:lang w:val="fr-FR"/>
        </w:rPr>
      </w:pPr>
    </w:p>
    <w:p w:rsidR="00420E74" w:rsidRPr="00DD6CCC" w:rsidRDefault="00420E74" w:rsidP="00420E74">
      <w:pPr>
        <w:jc w:val="center"/>
        <w:rPr>
          <w:b/>
          <w:lang w:val="fr-FR"/>
        </w:rPr>
      </w:pPr>
      <w:r w:rsidRPr="00DD6CCC">
        <w:rPr>
          <w:b/>
          <w:lang w:val="fr-FR"/>
        </w:rPr>
        <w:t>H O T Ă R Ă Ş T E :</w:t>
      </w:r>
    </w:p>
    <w:p w:rsidR="00420E74" w:rsidRPr="00DD6CCC" w:rsidRDefault="00420E74" w:rsidP="00420E74">
      <w:pPr>
        <w:jc w:val="both"/>
        <w:rPr>
          <w:lang w:val="fr-FR"/>
        </w:rPr>
      </w:pPr>
    </w:p>
    <w:p w:rsidR="00420E74" w:rsidRPr="00CD7B65" w:rsidRDefault="00420E74" w:rsidP="00420E74">
      <w:pPr>
        <w:jc w:val="both"/>
      </w:pPr>
      <w:r w:rsidRPr="00DD6CCC">
        <w:rPr>
          <w:lang w:val="fr-FR"/>
        </w:rPr>
        <w:tab/>
      </w:r>
      <w:r w:rsidRPr="00DD6CCC">
        <w:rPr>
          <w:b/>
          <w:bCs/>
          <w:lang w:val="fr-FR"/>
        </w:rPr>
        <w:t>Art. 1</w:t>
      </w:r>
      <w:r w:rsidRPr="00DD6CCC">
        <w:rPr>
          <w:lang w:val="fr-FR"/>
        </w:rPr>
        <w:t xml:space="preserve"> - </w:t>
      </w:r>
      <w:proofErr w:type="spellStart"/>
      <w:r w:rsidRPr="00DD6CCC">
        <w:rPr>
          <w:lang w:val="fr-FR"/>
        </w:rPr>
        <w:t>Bugetul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Centrului</w:t>
      </w:r>
      <w:proofErr w:type="spellEnd"/>
      <w:r w:rsidRPr="00DD6CCC">
        <w:rPr>
          <w:lang w:val="fr-FR"/>
        </w:rPr>
        <w:t xml:space="preserve"> Cultural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Crea</w:t>
      </w:r>
      <w:r>
        <w:rPr>
          <w:lang w:val="fr-FR"/>
        </w:rPr>
        <w:t>ț</w:t>
      </w:r>
      <w:r w:rsidRPr="00DD6CCC">
        <w:rPr>
          <w:lang w:val="fr-FR"/>
        </w:rPr>
        <w:t>ie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anul</w:t>
      </w:r>
      <w:proofErr w:type="spellEnd"/>
      <w:r w:rsidRPr="00DD6CCC">
        <w:rPr>
          <w:lang w:val="fr-FR"/>
        </w:rPr>
        <w:t xml:space="preserve"> </w:t>
      </w:r>
      <w:r>
        <w:rPr>
          <w:b/>
          <w:lang w:val="fr-FR"/>
        </w:rPr>
        <w:t>2021</w:t>
      </w:r>
      <w:r w:rsidRPr="00DD6CCC">
        <w:rPr>
          <w:lang w:val="fr-FR"/>
        </w:rPr>
        <w:t xml:space="preserve"> se </w:t>
      </w:r>
      <w:proofErr w:type="spellStart"/>
      <w:r w:rsidRPr="00DD6CCC">
        <w:rPr>
          <w:lang w:val="fr-FR"/>
        </w:rPr>
        <w:t>stabileşte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în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sum</w:t>
      </w:r>
      <w:r>
        <w:rPr>
          <w:lang w:val="fr-FR"/>
        </w:rPr>
        <w:t>ă</w:t>
      </w:r>
      <w:proofErr w:type="spellEnd"/>
      <w:r w:rsidRPr="00DD6CCC">
        <w:rPr>
          <w:lang w:val="fr-FR"/>
        </w:rPr>
        <w:t xml:space="preserve"> de </w:t>
      </w:r>
      <w:r w:rsidR="00472C01">
        <w:rPr>
          <w:b/>
          <w:lang w:val="fr-FR"/>
        </w:rPr>
        <w:t>1.350</w:t>
      </w:r>
      <w:r>
        <w:rPr>
          <w:lang w:val="fr-FR"/>
        </w:rPr>
        <w:t>,</w:t>
      </w:r>
      <w:r w:rsidRPr="00DD6CCC">
        <w:rPr>
          <w:b/>
          <w:lang w:val="fr-FR"/>
        </w:rPr>
        <w:t>00 mii lei</w:t>
      </w:r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atât</w:t>
      </w:r>
      <w:proofErr w:type="spellEnd"/>
      <w:r>
        <w:rPr>
          <w:lang w:val="fr-FR"/>
        </w:rPr>
        <w:t xml:space="preserve"> </w:t>
      </w:r>
      <w:r w:rsidRPr="00DD6CCC">
        <w:rPr>
          <w:lang w:val="fr-FR"/>
        </w:rPr>
        <w:t xml:space="preserve">la </w:t>
      </w:r>
      <w:proofErr w:type="spellStart"/>
      <w:r w:rsidRPr="00DD6CCC">
        <w:rPr>
          <w:lang w:val="fr-FR"/>
        </w:rPr>
        <w:t>partea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venituri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cât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la </w:t>
      </w:r>
      <w:proofErr w:type="spellStart"/>
      <w:r w:rsidRPr="00DD6CCC">
        <w:rPr>
          <w:lang w:val="fr-FR"/>
        </w:rPr>
        <w:t>partea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cheltuieli</w:t>
      </w:r>
      <w:proofErr w:type="spellEnd"/>
      <w:r w:rsidRPr="00DD6CCC">
        <w:rPr>
          <w:lang w:val="fr-FR"/>
        </w:rPr>
        <w:t>.</w:t>
      </w:r>
    </w:p>
    <w:p w:rsidR="00420E74" w:rsidRPr="00DD6CCC" w:rsidRDefault="00420E74" w:rsidP="00420E74">
      <w:pPr>
        <w:ind w:firstLine="720"/>
        <w:jc w:val="both"/>
      </w:pPr>
      <w:r w:rsidRPr="00DD6CCC">
        <w:rPr>
          <w:b/>
        </w:rPr>
        <w:t>Art.</w:t>
      </w:r>
      <w:r>
        <w:rPr>
          <w:b/>
        </w:rPr>
        <w:t>2</w:t>
      </w:r>
      <w:r w:rsidRPr="00DD6CCC">
        <w:t xml:space="preserve"> – Veniturile bugetul</w:t>
      </w:r>
      <w:r>
        <w:t>ui</w:t>
      </w:r>
      <w:r w:rsidRPr="00DD6CCC">
        <w:t xml:space="preserve"> Centrului </w:t>
      </w:r>
      <w:r w:rsidRPr="00DD6CCC">
        <w:rPr>
          <w:lang w:val="fr-FR"/>
        </w:rPr>
        <w:t xml:space="preserve">Cultural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Crea</w:t>
      </w:r>
      <w:r>
        <w:rPr>
          <w:lang w:val="fr-FR"/>
        </w:rPr>
        <w:t>ț</w:t>
      </w:r>
      <w:r w:rsidRPr="00DD6CCC">
        <w:rPr>
          <w:lang w:val="fr-FR"/>
        </w:rPr>
        <w:t>ie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="00472C01">
        <w:t xml:space="preserve">  Simeria pe anul 2022</w:t>
      </w:r>
      <w:r w:rsidRPr="00DD6CCC">
        <w:t xml:space="preserve"> , detaliat pe capitole</w:t>
      </w:r>
      <w:r>
        <w:t xml:space="preserve"> și subcapitole,</w:t>
      </w:r>
      <w:r w:rsidRPr="00DD6CCC">
        <w:t xml:space="preserve"> sunt  prev</w:t>
      </w:r>
      <w:r>
        <w:t>ă</w:t>
      </w:r>
      <w:r w:rsidRPr="00DD6CCC">
        <w:t>zute în anexa nr.1,care face parte integrant</w:t>
      </w:r>
      <w:r>
        <w:t>ă</w:t>
      </w:r>
      <w:r w:rsidRPr="00DD6CCC">
        <w:t xml:space="preserve"> din prezenta hot</w:t>
      </w:r>
      <w:r>
        <w:t>ă</w:t>
      </w:r>
      <w:r w:rsidRPr="00DD6CCC">
        <w:t>r</w:t>
      </w:r>
      <w:r>
        <w:t>â</w:t>
      </w:r>
      <w:r w:rsidRPr="00DD6CCC">
        <w:t>re.</w:t>
      </w:r>
    </w:p>
    <w:p w:rsidR="00420E74" w:rsidRPr="00DD6CCC" w:rsidRDefault="00420E74" w:rsidP="00420E74">
      <w:pPr>
        <w:ind w:firstLine="720"/>
        <w:jc w:val="both"/>
      </w:pPr>
      <w:r w:rsidRPr="00DD6CCC">
        <w:rPr>
          <w:b/>
        </w:rPr>
        <w:t>Art.</w:t>
      </w:r>
      <w:r>
        <w:rPr>
          <w:b/>
        </w:rPr>
        <w:t>3</w:t>
      </w:r>
      <w:r w:rsidRPr="00DD6CCC">
        <w:t xml:space="preserve"> - Chel</w:t>
      </w:r>
      <w:r>
        <w:t xml:space="preserve">tuielile bugetului </w:t>
      </w:r>
      <w:r w:rsidRPr="00DD6CCC">
        <w:t xml:space="preserve">Centrului </w:t>
      </w:r>
      <w:r>
        <w:rPr>
          <w:lang w:val="fr-FR"/>
        </w:rPr>
        <w:t xml:space="preserve">Cultural si de </w:t>
      </w:r>
      <w:proofErr w:type="spellStart"/>
      <w:r>
        <w:rPr>
          <w:lang w:val="fr-FR"/>
        </w:rPr>
        <w:t>Creaț</w:t>
      </w:r>
      <w:r w:rsidRPr="00DD6CCC">
        <w:rPr>
          <w:lang w:val="fr-FR"/>
        </w:rPr>
        <w:t>ie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</w:t>
      </w:r>
      <w:r>
        <w:t xml:space="preserve">Simeria pe anul 2021 , detaliat pe capitole și </w:t>
      </w:r>
      <w:r w:rsidRPr="00DD6CCC">
        <w:t>subcapitole, sunt  prev</w:t>
      </w:r>
      <w:r>
        <w:t>ă</w:t>
      </w:r>
      <w:r w:rsidRPr="00DD6CCC">
        <w:t>zute în anexa nr.2, care face parte integrant</w:t>
      </w:r>
      <w:r>
        <w:t>ă</w:t>
      </w:r>
      <w:r w:rsidRPr="00DD6CCC">
        <w:t xml:space="preserve"> din prezenta hot</w:t>
      </w:r>
      <w:r>
        <w:t>ă</w:t>
      </w:r>
      <w:r w:rsidRPr="00DD6CCC">
        <w:t>r</w:t>
      </w:r>
      <w:r>
        <w:t>â</w:t>
      </w:r>
      <w:r w:rsidRPr="00DD6CCC">
        <w:t>re.</w:t>
      </w:r>
    </w:p>
    <w:p w:rsidR="00420E74" w:rsidRPr="00DD6CCC" w:rsidRDefault="00420E74" w:rsidP="00420E74">
      <w:pPr>
        <w:ind w:firstLine="708"/>
        <w:jc w:val="both"/>
      </w:pPr>
      <w:r w:rsidRPr="00DD6CCC">
        <w:rPr>
          <w:b/>
          <w:bCs/>
          <w:lang w:val="fr-FR"/>
        </w:rPr>
        <w:t>Art.</w:t>
      </w:r>
      <w:r>
        <w:rPr>
          <w:b/>
          <w:bCs/>
          <w:lang w:val="fr-FR"/>
        </w:rPr>
        <w:t>4</w:t>
      </w:r>
      <w:r w:rsidRPr="00DD6CCC">
        <w:rPr>
          <w:lang w:val="fr-FR"/>
        </w:rPr>
        <w:t xml:space="preserve"> -</w:t>
      </w:r>
      <w:r w:rsidRPr="00DD6CCC">
        <w:t xml:space="preserve">   Aprob</w:t>
      </w:r>
      <w:r>
        <w:t>ă</w:t>
      </w:r>
      <w:r w:rsidRPr="00DD6CCC">
        <w:t xml:space="preserve"> bugetul</w:t>
      </w:r>
      <w:r>
        <w:t xml:space="preserve"> </w:t>
      </w:r>
      <w:r w:rsidRPr="00DD6CCC">
        <w:t xml:space="preserve">Centrului </w:t>
      </w:r>
      <w:r>
        <w:rPr>
          <w:lang w:val="fr-FR"/>
        </w:rPr>
        <w:t xml:space="preserve">Cultural si de </w:t>
      </w:r>
      <w:proofErr w:type="spellStart"/>
      <w:r>
        <w:rPr>
          <w:lang w:val="fr-FR"/>
        </w:rPr>
        <w:t>Creaț</w:t>
      </w:r>
      <w:r w:rsidRPr="00DD6CCC">
        <w:rPr>
          <w:lang w:val="fr-FR"/>
        </w:rPr>
        <w:t>ie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</w:t>
      </w:r>
      <w:r>
        <w:t>Simeria estimat</w:t>
      </w:r>
      <w:r w:rsidR="00472C01">
        <w:t xml:space="preserve"> pentru anii 2023</w:t>
      </w:r>
      <w:r w:rsidRPr="00DD6CCC">
        <w:t>-20</w:t>
      </w:r>
      <w:r w:rsidR="00472C01">
        <w:t>25</w:t>
      </w:r>
      <w:r w:rsidRPr="00DD6CCC">
        <w:t>,  at</w:t>
      </w:r>
      <w:r>
        <w:t>â</w:t>
      </w:r>
      <w:r w:rsidRPr="00DD6CCC">
        <w:t xml:space="preserve">t la partea de venituri cat </w:t>
      </w:r>
      <w:r>
        <w:t>ș</w:t>
      </w:r>
      <w:r w:rsidRPr="00DD6CCC">
        <w:t>i la partea de cheltuieli dup</w:t>
      </w:r>
      <w:r>
        <w:t>ă</w:t>
      </w:r>
      <w:r w:rsidRPr="00DD6CCC">
        <w:t xml:space="preserve"> cum urmeaz</w:t>
      </w:r>
      <w:r>
        <w:t>ă</w:t>
      </w:r>
      <w:r w:rsidRPr="00DD6CCC">
        <w:t>:</w:t>
      </w:r>
    </w:p>
    <w:p w:rsidR="00420E74" w:rsidRPr="00DD6CCC" w:rsidRDefault="00420E74" w:rsidP="00420E74">
      <w:pPr>
        <w:jc w:val="both"/>
      </w:pPr>
      <w:r w:rsidRPr="00DD6CCC">
        <w:t xml:space="preserve">        </w:t>
      </w:r>
      <w:r w:rsidR="00472C01">
        <w:rPr>
          <w:b/>
          <w:u w:val="single"/>
        </w:rPr>
        <w:t>2023</w:t>
      </w:r>
      <w:r w:rsidRPr="00DD6CCC">
        <w:rPr>
          <w:b/>
          <w:u w:val="single"/>
        </w:rPr>
        <w:t>:</w:t>
      </w:r>
      <w:r w:rsidR="00472C01">
        <w:t xml:space="preserve">  Total 1.261</w:t>
      </w:r>
      <w:r w:rsidR="009D4B74">
        <w:t>,00</w:t>
      </w:r>
      <w:r w:rsidRPr="00DD6CCC">
        <w:t xml:space="preserve"> mii lei</w:t>
      </w:r>
    </w:p>
    <w:p w:rsidR="00420E74" w:rsidRPr="00DD6CCC" w:rsidRDefault="00420E74" w:rsidP="00420E74">
      <w:pPr>
        <w:jc w:val="both"/>
      </w:pPr>
      <w:r w:rsidRPr="00DD6CCC">
        <w:t xml:space="preserve">        </w:t>
      </w:r>
      <w:r w:rsidR="00472C01">
        <w:rPr>
          <w:b/>
          <w:u w:val="single"/>
        </w:rPr>
        <w:t>2024</w:t>
      </w:r>
      <w:r w:rsidRPr="00DD6CCC">
        <w:rPr>
          <w:b/>
          <w:u w:val="single"/>
        </w:rPr>
        <w:t>:</w:t>
      </w:r>
      <w:r w:rsidR="00472C01">
        <w:t xml:space="preserve">  Total 1.324</w:t>
      </w:r>
      <w:r w:rsidR="009D4B74">
        <w:t>,00</w:t>
      </w:r>
      <w:r w:rsidRPr="00DD6CCC">
        <w:t xml:space="preserve"> mii lei</w:t>
      </w:r>
    </w:p>
    <w:p w:rsidR="00420E74" w:rsidRPr="00DD6CCC" w:rsidRDefault="00420E74" w:rsidP="00420E74">
      <w:pPr>
        <w:jc w:val="both"/>
      </w:pPr>
      <w:r w:rsidRPr="00DD6CCC">
        <w:t xml:space="preserve">        </w:t>
      </w:r>
      <w:r w:rsidR="00472C01">
        <w:rPr>
          <w:b/>
          <w:u w:val="single"/>
        </w:rPr>
        <w:t>2025</w:t>
      </w:r>
      <w:r w:rsidRPr="00DD6CCC">
        <w:rPr>
          <w:b/>
          <w:u w:val="single"/>
        </w:rPr>
        <w:t>:</w:t>
      </w:r>
      <w:r w:rsidR="00472C01">
        <w:t xml:space="preserve">  Total 1.384</w:t>
      </w:r>
      <w:r w:rsidR="009D4B74">
        <w:t>,00</w:t>
      </w:r>
      <w:r w:rsidRPr="00DD6CCC">
        <w:t xml:space="preserve"> mii lei</w:t>
      </w:r>
    </w:p>
    <w:p w:rsidR="00420E74" w:rsidRPr="004734E4" w:rsidRDefault="00420E74" w:rsidP="00420E74">
      <w:pPr>
        <w:jc w:val="both"/>
      </w:pPr>
      <w:r w:rsidRPr="004734E4">
        <w:rPr>
          <w:lang w:val="fr-FR"/>
        </w:rPr>
        <w:tab/>
      </w:r>
      <w:r w:rsidRPr="004734E4">
        <w:rPr>
          <w:b/>
          <w:lang w:val="fr-FR"/>
        </w:rPr>
        <w:t>Art.</w:t>
      </w:r>
      <w:r>
        <w:rPr>
          <w:b/>
          <w:lang w:val="fr-FR"/>
        </w:rPr>
        <w:t>5</w:t>
      </w:r>
      <w:r w:rsidRPr="004734E4">
        <w:rPr>
          <w:b/>
          <w:lang w:val="fr-FR"/>
        </w:rPr>
        <w:t xml:space="preserve"> –</w:t>
      </w:r>
      <w:r>
        <w:rPr>
          <w:b/>
          <w:lang w:val="fr-FR"/>
        </w:rPr>
        <w:t xml:space="preserve"> </w:t>
      </w:r>
      <w:r w:rsidRPr="004734E4">
        <w:t xml:space="preserve">Cu ducerea la îndeplinire a prezentei hotărâri se însărcinează </w:t>
      </w:r>
      <w:r>
        <w:t xml:space="preserve">Centrul Cultural și de Creație al Orașului Simeria și Direcția Economică </w:t>
      </w:r>
      <w:r w:rsidRPr="004734E4">
        <w:t>din cadrul aparatului de specialitate al Primarului Orașului Simeria</w:t>
      </w:r>
      <w:r>
        <w:t>.</w:t>
      </w:r>
    </w:p>
    <w:p w:rsidR="00420E74" w:rsidRPr="004734E4" w:rsidRDefault="00420E74" w:rsidP="00420E74">
      <w:pPr>
        <w:ind w:firstLine="708"/>
        <w:jc w:val="both"/>
        <w:rPr>
          <w:lang w:val="fr-FR"/>
        </w:rPr>
      </w:pPr>
      <w:r>
        <w:rPr>
          <w:b/>
        </w:rPr>
        <w:t>Art.6</w:t>
      </w:r>
      <w:r w:rsidRPr="004734E4">
        <w:t xml:space="preserve"> - </w:t>
      </w:r>
      <w:proofErr w:type="spellStart"/>
      <w:r w:rsidRPr="004734E4">
        <w:rPr>
          <w:lang w:val="fr-FR"/>
        </w:rPr>
        <w:t>Prezenta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hotărâre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poate</w:t>
      </w:r>
      <w:proofErr w:type="spellEnd"/>
      <w:r w:rsidRPr="004734E4">
        <w:rPr>
          <w:lang w:val="fr-FR"/>
        </w:rPr>
        <w:t xml:space="preserve"> fi </w:t>
      </w:r>
      <w:proofErr w:type="spellStart"/>
      <w:r w:rsidRPr="004734E4">
        <w:rPr>
          <w:lang w:val="fr-FR"/>
        </w:rPr>
        <w:t>atacată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conform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procedurii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și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termenelor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prevăzute</w:t>
      </w:r>
      <w:proofErr w:type="spellEnd"/>
      <w:r w:rsidRPr="004734E4">
        <w:rPr>
          <w:lang w:val="fr-FR"/>
        </w:rPr>
        <w:t xml:space="preserve"> de </w:t>
      </w:r>
      <w:proofErr w:type="spellStart"/>
      <w:r w:rsidRPr="004734E4">
        <w:rPr>
          <w:lang w:val="fr-FR"/>
        </w:rPr>
        <w:t>Legea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contenciosului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administrativ</w:t>
      </w:r>
      <w:proofErr w:type="spellEnd"/>
      <w:r w:rsidRPr="004734E4">
        <w:rPr>
          <w:lang w:val="fr-FR"/>
        </w:rPr>
        <w:t xml:space="preserve"> nr.554/2004, </w:t>
      </w:r>
      <w:proofErr w:type="spellStart"/>
      <w:r w:rsidRPr="004734E4">
        <w:rPr>
          <w:lang w:val="fr-FR"/>
        </w:rPr>
        <w:t>cu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modificările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și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completările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ulterioare</w:t>
      </w:r>
      <w:proofErr w:type="spellEnd"/>
      <w:r w:rsidRPr="004734E4">
        <w:rPr>
          <w:lang w:val="fr-FR"/>
        </w:rPr>
        <w:t xml:space="preserve">, la </w:t>
      </w:r>
      <w:proofErr w:type="spellStart"/>
      <w:r w:rsidRPr="004734E4">
        <w:rPr>
          <w:lang w:val="fr-FR"/>
        </w:rPr>
        <w:t>Tribunalul</w:t>
      </w:r>
      <w:proofErr w:type="spellEnd"/>
      <w:r w:rsidRPr="004734E4">
        <w:rPr>
          <w:lang w:val="fr-FR"/>
        </w:rPr>
        <w:t xml:space="preserve"> Hunedoara, </w:t>
      </w:r>
      <w:proofErr w:type="spellStart"/>
      <w:r w:rsidRPr="004734E4">
        <w:rPr>
          <w:lang w:val="fr-FR"/>
        </w:rPr>
        <w:t>Secția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Contencios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Administrativ</w:t>
      </w:r>
      <w:proofErr w:type="spellEnd"/>
      <w:r w:rsidRPr="004734E4">
        <w:rPr>
          <w:lang w:val="fr-FR"/>
        </w:rPr>
        <w:t>.</w:t>
      </w:r>
    </w:p>
    <w:p w:rsidR="00420E74" w:rsidRPr="00DD6CCC" w:rsidRDefault="00420E74" w:rsidP="00420E74">
      <w:pPr>
        <w:ind w:firstLine="720"/>
        <w:jc w:val="both"/>
      </w:pPr>
      <w:r w:rsidRPr="00DD6CCC">
        <w:rPr>
          <w:b/>
          <w:bCs/>
        </w:rPr>
        <w:t>Art.</w:t>
      </w:r>
      <w:r>
        <w:rPr>
          <w:b/>
          <w:bCs/>
        </w:rPr>
        <w:t>7</w:t>
      </w:r>
      <w:r w:rsidRPr="00DD6CCC">
        <w:rPr>
          <w:b/>
          <w:bCs/>
        </w:rPr>
        <w:t xml:space="preserve"> </w:t>
      </w:r>
      <w:r w:rsidRPr="00DD6CCC">
        <w:t xml:space="preserve"> - Prezenta hot</w:t>
      </w:r>
      <w:r>
        <w:t>ă</w:t>
      </w:r>
      <w:r w:rsidRPr="00DD6CCC">
        <w:t>r</w:t>
      </w:r>
      <w:r>
        <w:t>â</w:t>
      </w:r>
      <w:r w:rsidRPr="00DD6CCC">
        <w:t>re se comunic</w:t>
      </w:r>
      <w:r>
        <w:t>ă</w:t>
      </w:r>
      <w:r w:rsidRPr="00DD6CCC">
        <w:t xml:space="preserve"> Direc</w:t>
      </w:r>
      <w:r>
        <w:t>ț</w:t>
      </w:r>
      <w:r w:rsidRPr="00DD6CCC">
        <w:t>iei Economice a aparatului de specialitate al Primarului ora</w:t>
      </w:r>
      <w:r>
        <w:t>ș</w:t>
      </w:r>
      <w:r w:rsidRPr="00DD6CCC">
        <w:t xml:space="preserve">ului Simeria, Centrului </w:t>
      </w:r>
      <w:r w:rsidRPr="00DD6CCC">
        <w:rPr>
          <w:lang w:val="fr-FR"/>
        </w:rPr>
        <w:t xml:space="preserve">Cultural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Crea</w:t>
      </w:r>
      <w:r>
        <w:rPr>
          <w:lang w:val="fr-FR"/>
        </w:rPr>
        <w:t>ț</w:t>
      </w:r>
      <w:r w:rsidRPr="00DD6CCC">
        <w:rPr>
          <w:lang w:val="fr-FR"/>
        </w:rPr>
        <w:t>ie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t xml:space="preserve"> </w:t>
      </w:r>
      <w:r>
        <w:t>ș</w:t>
      </w:r>
      <w:r w:rsidRPr="00DD6CCC">
        <w:t>i Institu</w:t>
      </w:r>
      <w:r>
        <w:t>ț</w:t>
      </w:r>
      <w:r w:rsidRPr="00DD6CCC">
        <w:t>iei Prefectului Jude</w:t>
      </w:r>
      <w:r>
        <w:t>ț</w:t>
      </w:r>
      <w:r w:rsidRPr="00DD6CCC">
        <w:t>ului Hunedoara.</w:t>
      </w:r>
    </w:p>
    <w:p w:rsidR="00420E74" w:rsidRPr="00DD6CCC" w:rsidRDefault="00420E74" w:rsidP="00420E74">
      <w:pPr>
        <w:jc w:val="both"/>
      </w:pPr>
    </w:p>
    <w:p w:rsidR="00420E74" w:rsidRPr="00DD6CCC" w:rsidRDefault="00420E74" w:rsidP="00420E74">
      <w:pPr>
        <w:jc w:val="both"/>
      </w:pPr>
      <w:r w:rsidRPr="00DD6CCC">
        <w:t xml:space="preserve">Simeria, </w:t>
      </w:r>
      <w:r w:rsidR="009D4B74">
        <w:t xml:space="preserve">12 ianuarie </w:t>
      </w:r>
      <w:r w:rsidRPr="00DD6CCC">
        <w:t>20</w:t>
      </w:r>
      <w:r w:rsidR="009D4B74">
        <w:t>22</w:t>
      </w:r>
      <w:r w:rsidRPr="00DD6CCC">
        <w:t xml:space="preserve"> </w:t>
      </w:r>
    </w:p>
    <w:p w:rsidR="00420E74" w:rsidRPr="00DD6CCC" w:rsidRDefault="00420E74" w:rsidP="00420E74">
      <w:pPr>
        <w:tabs>
          <w:tab w:val="left" w:pos="3990"/>
        </w:tabs>
        <w:jc w:val="both"/>
      </w:pPr>
      <w:r w:rsidRPr="00DD6CCC">
        <w:tab/>
      </w:r>
      <w:r w:rsidRPr="00DD6CCC">
        <w:tab/>
        <w:t xml:space="preserve">    INI</w:t>
      </w:r>
      <w:r>
        <w:t>Ț</w:t>
      </w:r>
      <w:r w:rsidRPr="00DD6CCC">
        <w:t>IATOR,</w:t>
      </w:r>
    </w:p>
    <w:p w:rsidR="00420E74" w:rsidRPr="00DD6CCC" w:rsidRDefault="00420E74" w:rsidP="00420E74">
      <w:pPr>
        <w:tabs>
          <w:tab w:val="left" w:pos="3990"/>
        </w:tabs>
        <w:jc w:val="both"/>
      </w:pPr>
      <w:r w:rsidRPr="00DD6CCC">
        <w:t xml:space="preserve">                                                      PRIMAR, </w:t>
      </w:r>
      <w:r>
        <w:t>BEDEA IULIUS-GELU</w:t>
      </w:r>
    </w:p>
    <w:p w:rsidR="00420E74" w:rsidRPr="00DD6CCC" w:rsidRDefault="00420E74" w:rsidP="00420E74">
      <w:pPr>
        <w:tabs>
          <w:tab w:val="left" w:pos="3990"/>
        </w:tabs>
        <w:jc w:val="both"/>
      </w:pPr>
      <w:r w:rsidRPr="00DD6CCC">
        <w:tab/>
      </w:r>
      <w:r w:rsidRPr="00DD6CCC">
        <w:tab/>
      </w:r>
      <w:r w:rsidRPr="00DD6CCC">
        <w:tab/>
      </w:r>
      <w:r w:rsidRPr="00DD6CCC">
        <w:tab/>
      </w:r>
      <w:r w:rsidRPr="00DD6CCC">
        <w:tab/>
      </w:r>
      <w:r w:rsidRPr="00DD6CCC">
        <w:tab/>
        <w:t xml:space="preserve">          Avizat,</w:t>
      </w:r>
      <w:r w:rsidRPr="00DD6CCC"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D6CCC">
        <w:t xml:space="preserve"> SECRETAR</w:t>
      </w:r>
      <w:r>
        <w:t xml:space="preserve"> GENERAL,</w:t>
      </w:r>
      <w:r w:rsidRPr="00DD6CCC">
        <w:tab/>
      </w:r>
    </w:p>
    <w:p w:rsidR="00420E74" w:rsidRDefault="00420E74" w:rsidP="009D4B74">
      <w:pPr>
        <w:ind w:left="5760" w:firstLine="720"/>
        <w:jc w:val="both"/>
      </w:pPr>
      <w:r w:rsidRPr="00DD6CCC">
        <w:t xml:space="preserve">      jr. Todor Nicolae-Adrian</w:t>
      </w:r>
    </w:p>
    <w:p w:rsidR="00420E74" w:rsidRDefault="00420E74" w:rsidP="00420E74">
      <w:pPr>
        <w:pStyle w:val="Heading4"/>
        <w:spacing w:before="0"/>
        <w:rPr>
          <w:rFonts w:ascii="Times New Roman" w:hAnsi="Times New Roman" w:cs="Times New Roman"/>
        </w:rPr>
      </w:pPr>
    </w:p>
    <w:p w:rsidR="00420E74" w:rsidRDefault="00420E74" w:rsidP="00537330">
      <w:pPr>
        <w:pStyle w:val="Heading4"/>
        <w:spacing w:before="0"/>
        <w:rPr>
          <w:b w:val="0"/>
          <w:lang w:val="fr-FR"/>
        </w:rPr>
      </w:pPr>
      <w:r w:rsidRPr="00CD7B65">
        <w:rPr>
          <w:rFonts w:ascii="Times New Roman" w:hAnsi="Times New Roman" w:cs="Times New Roman"/>
          <w:i w:val="0"/>
          <w:color w:val="auto"/>
        </w:rPr>
        <w:tab/>
      </w:r>
      <w:r w:rsidRPr="00CD7B65">
        <w:rPr>
          <w:rFonts w:ascii="Times New Roman" w:hAnsi="Times New Roman" w:cs="Times New Roman"/>
          <w:i w:val="0"/>
          <w:color w:val="auto"/>
        </w:rPr>
        <w:tab/>
      </w:r>
    </w:p>
    <w:p w:rsidR="00420E74" w:rsidRDefault="00420E74" w:rsidP="00420E74">
      <w:pPr>
        <w:jc w:val="both"/>
        <w:rPr>
          <w:b/>
          <w:lang w:val="fr-FR"/>
        </w:rPr>
      </w:pP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  <w:lang w:val="fr-FR"/>
        </w:rPr>
        <w:tab/>
      </w:r>
      <w:r w:rsidRPr="00DD6CCC">
        <w:rPr>
          <w:b/>
        </w:rPr>
        <w:t>R O M A N I A</w:t>
      </w: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</w:rPr>
        <w:t>JUDETUL HUNEDOARA</w:t>
      </w: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</w:rPr>
        <w:t xml:space="preserve">  PRIMARIA ORASULUI</w:t>
      </w:r>
      <w:r w:rsidRPr="00DD6CCC">
        <w:rPr>
          <w:b/>
        </w:rPr>
        <w:tab/>
      </w: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</w:rPr>
        <w:tab/>
        <w:t>S I M E R I A</w:t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</w:p>
    <w:p w:rsidR="00420E74" w:rsidRPr="00DD6CCC" w:rsidRDefault="00420E74" w:rsidP="00420E74">
      <w:pPr>
        <w:jc w:val="both"/>
        <w:rPr>
          <w:b/>
        </w:rPr>
      </w:pPr>
      <w:r w:rsidRPr="00DD6CCC">
        <w:rPr>
          <w:b/>
        </w:rPr>
        <w:t xml:space="preserve">Nr. </w:t>
      </w:r>
      <w:r w:rsidR="009D4B74">
        <w:rPr>
          <w:b/>
        </w:rPr>
        <w:t>499</w:t>
      </w:r>
      <w:r w:rsidRPr="00DD6CCC">
        <w:rPr>
          <w:b/>
        </w:rPr>
        <w:t xml:space="preserve">  din </w:t>
      </w:r>
      <w:r w:rsidR="009D4B74">
        <w:rPr>
          <w:b/>
        </w:rPr>
        <w:t>12</w:t>
      </w:r>
      <w:r w:rsidRPr="00DD6CCC">
        <w:rPr>
          <w:b/>
        </w:rPr>
        <w:t>.</w:t>
      </w:r>
      <w:r w:rsidR="009D4B74">
        <w:rPr>
          <w:b/>
        </w:rPr>
        <w:t>01</w:t>
      </w:r>
      <w:r w:rsidRPr="00DD6CCC">
        <w:rPr>
          <w:b/>
        </w:rPr>
        <w:t>.20</w:t>
      </w:r>
      <w:r w:rsidR="009D4B74">
        <w:rPr>
          <w:b/>
        </w:rPr>
        <w:t>22</w:t>
      </w:r>
    </w:p>
    <w:p w:rsidR="00420E74" w:rsidRDefault="00420E74" w:rsidP="00420E74">
      <w:pPr>
        <w:jc w:val="center"/>
        <w:rPr>
          <w:sz w:val="28"/>
        </w:rPr>
      </w:pPr>
    </w:p>
    <w:p w:rsidR="00420E74" w:rsidRPr="00DD6CCC" w:rsidRDefault="00420E74" w:rsidP="00420E74">
      <w:pPr>
        <w:jc w:val="center"/>
        <w:rPr>
          <w:sz w:val="28"/>
        </w:rPr>
      </w:pPr>
    </w:p>
    <w:p w:rsidR="00420E74" w:rsidRPr="00DD6CCC" w:rsidRDefault="00420E74" w:rsidP="00420E74">
      <w:pPr>
        <w:jc w:val="center"/>
        <w:rPr>
          <w:b/>
          <w:sz w:val="28"/>
          <w:u w:val="single"/>
        </w:rPr>
      </w:pPr>
      <w:r w:rsidRPr="00DD6CCC">
        <w:rPr>
          <w:b/>
          <w:sz w:val="28"/>
          <w:u w:val="single"/>
        </w:rPr>
        <w:t>R E</w:t>
      </w:r>
      <w:r>
        <w:rPr>
          <w:b/>
          <w:sz w:val="28"/>
          <w:u w:val="single"/>
        </w:rPr>
        <w:t xml:space="preserve"> F E R A T</w:t>
      </w:r>
      <w:r w:rsidRPr="00DD6CCC">
        <w:rPr>
          <w:b/>
          <w:sz w:val="28"/>
          <w:u w:val="single"/>
        </w:rPr>
        <w:t xml:space="preserve">    D E    </w:t>
      </w:r>
      <w:r>
        <w:rPr>
          <w:b/>
          <w:sz w:val="28"/>
          <w:u w:val="single"/>
        </w:rPr>
        <w:t>A P R O B A R E</w:t>
      </w:r>
    </w:p>
    <w:p w:rsidR="00420E74" w:rsidRDefault="00420E74" w:rsidP="00420E74">
      <w:pPr>
        <w:pStyle w:val="BodyText2"/>
        <w:spacing w:line="360" w:lineRule="auto"/>
        <w:jc w:val="both"/>
      </w:pPr>
    </w:p>
    <w:p w:rsidR="00420E74" w:rsidRPr="003B2199" w:rsidRDefault="00420E74" w:rsidP="00420E74">
      <w:pPr>
        <w:jc w:val="both"/>
        <w:rPr>
          <w:lang w:val="fr-FR"/>
        </w:rPr>
      </w:pPr>
      <w:r w:rsidRPr="003B2199">
        <w:tab/>
      </w:r>
      <w:proofErr w:type="spellStart"/>
      <w:r w:rsidRPr="003B2199">
        <w:rPr>
          <w:lang w:val="fr-FR"/>
        </w:rPr>
        <w:t>Având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în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vedere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necesitatea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dezvoltării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mediului</w:t>
      </w:r>
      <w:proofErr w:type="spellEnd"/>
      <w:r w:rsidRPr="003B2199">
        <w:rPr>
          <w:lang w:val="fr-FR"/>
        </w:rPr>
        <w:t xml:space="preserve"> cultural </w:t>
      </w:r>
      <w:proofErr w:type="spellStart"/>
      <w:r w:rsidRPr="003B2199">
        <w:rPr>
          <w:lang w:val="fr-FR"/>
        </w:rPr>
        <w:t>în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orașul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Simeria</w:t>
      </w:r>
      <w:proofErr w:type="spellEnd"/>
      <w:r w:rsidRPr="003B2199"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 w:rsidRPr="003B2199">
        <w:rPr>
          <w:lang w:val="fr-FR"/>
        </w:rPr>
        <w:t xml:space="preserve"> H</w:t>
      </w:r>
      <w:r>
        <w:rPr>
          <w:lang w:val="fr-FR"/>
        </w:rPr>
        <w:t>.C.L.</w:t>
      </w:r>
      <w:r w:rsidRPr="003B2199">
        <w:rPr>
          <w:lang w:val="fr-FR"/>
        </w:rPr>
        <w:t xml:space="preserve"> nr.25/2014 </w:t>
      </w:r>
      <w:r>
        <w:rPr>
          <w:lang w:val="fr-FR"/>
        </w:rPr>
        <w:t>s-a</w:t>
      </w:r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înființa</w:t>
      </w:r>
      <w:r>
        <w:rPr>
          <w:lang w:val="fr-FR"/>
        </w:rPr>
        <w:t>t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Centrul</w:t>
      </w:r>
      <w:proofErr w:type="spellEnd"/>
      <w:r w:rsidRPr="003B2199">
        <w:rPr>
          <w:lang w:val="fr-FR"/>
        </w:rPr>
        <w:t xml:space="preserve"> Cultural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de </w:t>
      </w:r>
      <w:proofErr w:type="spellStart"/>
      <w:r w:rsidRPr="003B2199">
        <w:rPr>
          <w:lang w:val="fr-FR"/>
        </w:rPr>
        <w:t>Creație</w:t>
      </w:r>
      <w:proofErr w:type="spellEnd"/>
      <w:r w:rsidRPr="003B2199">
        <w:rPr>
          <w:lang w:val="fr-FR"/>
        </w:rPr>
        <w:t xml:space="preserve"> al </w:t>
      </w:r>
      <w:proofErr w:type="spellStart"/>
      <w:r w:rsidRPr="003B2199">
        <w:rPr>
          <w:lang w:val="fr-FR"/>
        </w:rPr>
        <w:t>orașului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Simeria</w:t>
      </w:r>
      <w:proofErr w:type="spellEnd"/>
      <w:r w:rsidRPr="003B2199">
        <w:rPr>
          <w:lang w:val="fr-FR"/>
        </w:rPr>
        <w:t xml:space="preserve">, </w:t>
      </w:r>
      <w:proofErr w:type="spellStart"/>
      <w:r>
        <w:rPr>
          <w:lang w:val="fr-FR"/>
        </w:rPr>
        <w:t>instituție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cultură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juridică</w:t>
      </w:r>
      <w:proofErr w:type="spellEnd"/>
      <w:r>
        <w:rPr>
          <w:lang w:val="fr-FR"/>
        </w:rPr>
        <w:t xml:space="preserve">, ce </w:t>
      </w:r>
      <w:proofErr w:type="spellStart"/>
      <w:r>
        <w:rPr>
          <w:lang w:val="fr-FR"/>
        </w:rPr>
        <w:t>funcționează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 al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 w:rsidRPr="003B2199">
        <w:rPr>
          <w:lang w:val="fr-FR"/>
        </w:rPr>
        <w:t>două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componente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directoare</w:t>
      </w:r>
      <w:proofErr w:type="spellEnd"/>
      <w:r w:rsidRPr="003B2199">
        <w:rPr>
          <w:lang w:val="fr-FR"/>
        </w:rPr>
        <w:t xml:space="preserve">, </w:t>
      </w:r>
      <w:proofErr w:type="spellStart"/>
      <w:r w:rsidRPr="003B2199">
        <w:rPr>
          <w:lang w:val="fr-FR"/>
        </w:rPr>
        <w:t>respectiv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pentru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copii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tineret</w:t>
      </w:r>
      <w:proofErr w:type="spellEnd"/>
      <w:r w:rsidRPr="003B2199">
        <w:rPr>
          <w:lang w:val="fr-FR"/>
        </w:rPr>
        <w:t xml:space="preserve"> - structura ,,SMART CLUB'', </w:t>
      </w:r>
      <w:proofErr w:type="spellStart"/>
      <w:r w:rsidRPr="003B2199">
        <w:rPr>
          <w:lang w:val="fr-FR"/>
        </w:rPr>
        <w:t>iar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pentru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persoanele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vârstnice</w:t>
      </w:r>
      <w:proofErr w:type="spellEnd"/>
      <w:r w:rsidRPr="003B2199">
        <w:rPr>
          <w:lang w:val="fr-FR"/>
        </w:rPr>
        <w:t xml:space="preserve"> - ,,</w:t>
      </w:r>
      <w:proofErr w:type="spellStart"/>
      <w:r w:rsidRPr="003B2199">
        <w:rPr>
          <w:lang w:val="fr-FR"/>
        </w:rPr>
        <w:t>Clubul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Pensionarilor</w:t>
      </w:r>
      <w:proofErr w:type="spellEnd"/>
      <w:r w:rsidRPr="003B2199">
        <w:rPr>
          <w:lang w:val="fr-FR"/>
        </w:rPr>
        <w:t>''.</w:t>
      </w:r>
    </w:p>
    <w:p w:rsidR="00420E74" w:rsidRPr="003B2199" w:rsidRDefault="00420E74" w:rsidP="00420E74">
      <w:pPr>
        <w:ind w:firstLine="720"/>
        <w:jc w:val="both"/>
        <w:rPr>
          <w:lang w:val="fr-FR"/>
        </w:rPr>
      </w:pPr>
      <w:proofErr w:type="spellStart"/>
      <w:r w:rsidRPr="003B2199">
        <w:rPr>
          <w:lang w:val="fr-FR"/>
        </w:rPr>
        <w:t>Conform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Regulamentul</w:t>
      </w:r>
      <w:proofErr w:type="spellEnd"/>
      <w:r w:rsidRPr="003B2199">
        <w:rPr>
          <w:lang w:val="fr-FR"/>
        </w:rPr>
        <w:t xml:space="preserve"> de </w:t>
      </w:r>
      <w:proofErr w:type="spellStart"/>
      <w:r w:rsidRPr="003B2199">
        <w:rPr>
          <w:lang w:val="fr-FR"/>
        </w:rPr>
        <w:t>organizar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funcționare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acest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</w:t>
      </w:r>
      <w:proofErr w:type="spellEnd"/>
      <w:r>
        <w:rPr>
          <w:lang w:val="fr-FR"/>
        </w:rPr>
        <w:t xml:space="preserve"> C</w:t>
      </w:r>
      <w:r w:rsidRPr="003B2199">
        <w:rPr>
          <w:lang w:val="fr-FR"/>
        </w:rPr>
        <w:t xml:space="preserve">ultural </w:t>
      </w:r>
      <w:proofErr w:type="spellStart"/>
      <w:r w:rsidRPr="003B2199"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</w:t>
      </w:r>
      <w:r w:rsidRPr="003B2199">
        <w:rPr>
          <w:lang w:val="fr-FR"/>
        </w:rPr>
        <w:t>reație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desfășoară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derulează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proiecte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programe</w:t>
      </w:r>
      <w:proofErr w:type="spellEnd"/>
      <w:r w:rsidRPr="003B2199">
        <w:rPr>
          <w:lang w:val="fr-FR"/>
        </w:rPr>
        <w:t xml:space="preserve"> culturale </w:t>
      </w:r>
      <w:proofErr w:type="spellStart"/>
      <w:r w:rsidRPr="003B2199">
        <w:rPr>
          <w:lang w:val="fr-FR"/>
        </w:rPr>
        <w:t>în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domeniul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educației</w:t>
      </w:r>
      <w:proofErr w:type="spellEnd"/>
      <w:r w:rsidRPr="003B2199">
        <w:rPr>
          <w:lang w:val="fr-FR"/>
        </w:rPr>
        <w:t xml:space="preserve">, a </w:t>
      </w:r>
      <w:proofErr w:type="spellStart"/>
      <w:r w:rsidRPr="003B2199">
        <w:rPr>
          <w:lang w:val="fr-FR"/>
        </w:rPr>
        <w:t>culturii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tradiționale</w:t>
      </w:r>
      <w:proofErr w:type="spellEnd"/>
      <w:r w:rsidRPr="003B2199">
        <w:rPr>
          <w:lang w:val="fr-FR"/>
        </w:rPr>
        <w:t xml:space="preserve">, </w:t>
      </w:r>
      <w:proofErr w:type="spellStart"/>
      <w:r w:rsidRPr="003B2199">
        <w:rPr>
          <w:lang w:val="fr-FR"/>
        </w:rPr>
        <w:t>pentru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stimularea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creativității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talentului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cultivarea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valorilor</w:t>
      </w:r>
      <w:proofErr w:type="spellEnd"/>
      <w:r w:rsidRPr="003B2199">
        <w:rPr>
          <w:lang w:val="fr-FR"/>
        </w:rPr>
        <w:t xml:space="preserve">, a </w:t>
      </w:r>
      <w:proofErr w:type="spellStart"/>
      <w:r w:rsidRPr="003B2199">
        <w:rPr>
          <w:lang w:val="fr-FR"/>
        </w:rPr>
        <w:t>autenticității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creației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populare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contemporane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și</w:t>
      </w:r>
      <w:proofErr w:type="spellEnd"/>
      <w:r w:rsidRPr="003B2199">
        <w:rPr>
          <w:lang w:val="fr-FR"/>
        </w:rPr>
        <w:t xml:space="preserve"> a </w:t>
      </w:r>
      <w:proofErr w:type="spellStart"/>
      <w:r w:rsidRPr="003B2199">
        <w:rPr>
          <w:lang w:val="fr-FR"/>
        </w:rPr>
        <w:t>artei</w:t>
      </w:r>
      <w:proofErr w:type="spellEnd"/>
      <w:r w:rsidRPr="003B2199">
        <w:rPr>
          <w:lang w:val="fr-FR"/>
        </w:rPr>
        <w:t xml:space="preserve"> </w:t>
      </w:r>
      <w:proofErr w:type="spellStart"/>
      <w:r w:rsidRPr="003B2199">
        <w:rPr>
          <w:lang w:val="fr-FR"/>
        </w:rPr>
        <w:t>interpretat</w:t>
      </w:r>
      <w:r>
        <w:rPr>
          <w:lang w:val="fr-FR"/>
        </w:rPr>
        <w:t>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genurile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începând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iunie</w:t>
      </w:r>
      <w:proofErr w:type="spellEnd"/>
      <w:r>
        <w:rPr>
          <w:lang w:val="fr-FR"/>
        </w:rPr>
        <w:t xml:space="preserve"> 2020,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H.C.L. nr.47/2020, a </w:t>
      </w:r>
      <w:proofErr w:type="spellStart"/>
      <w:r>
        <w:rPr>
          <w:lang w:val="fr-FR"/>
        </w:rPr>
        <w:t>preluat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administrarea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Afaceri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>.</w:t>
      </w:r>
    </w:p>
    <w:p w:rsidR="00420E74" w:rsidRPr="00834036" w:rsidRDefault="00420E74" w:rsidP="00420E74">
      <w:pPr>
        <w:jc w:val="both"/>
        <w:rPr>
          <w:lang w:val="fr-FR"/>
        </w:rPr>
      </w:pPr>
      <w:r w:rsidRPr="00834036">
        <w:rPr>
          <w:lang w:val="fr-FR"/>
        </w:rPr>
        <w:tab/>
      </w:r>
      <w:proofErr w:type="spellStart"/>
      <w:r w:rsidRPr="00834036">
        <w:rPr>
          <w:lang w:val="fr-FR"/>
        </w:rPr>
        <w:t>Executivul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propune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sta</w:t>
      </w:r>
      <w:r w:rsidR="00CB4F21">
        <w:rPr>
          <w:lang w:val="fr-FR"/>
        </w:rPr>
        <w:t>bilirea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bugetul</w:t>
      </w:r>
      <w:proofErr w:type="spellEnd"/>
      <w:r w:rsidR="00CB4F21">
        <w:rPr>
          <w:lang w:val="fr-FR"/>
        </w:rPr>
        <w:t xml:space="preserve"> de </w:t>
      </w:r>
      <w:proofErr w:type="spellStart"/>
      <w:r w:rsidR="00CB4F21">
        <w:rPr>
          <w:lang w:val="fr-FR"/>
        </w:rPr>
        <w:t>venituri</w:t>
      </w:r>
      <w:proofErr w:type="spellEnd"/>
      <w:r w:rsidR="00CB4F21">
        <w:rPr>
          <w:lang w:val="fr-FR"/>
        </w:rPr>
        <w:t> </w:t>
      </w:r>
      <w:proofErr w:type="spellStart"/>
      <w:r w:rsidR="00CB4F21">
        <w:rPr>
          <w:lang w:val="fr-FR"/>
        </w:rPr>
        <w:t>și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cheltuieli</w:t>
      </w:r>
      <w:proofErr w:type="spellEnd"/>
      <w:r w:rsidR="00CB4F21" w:rsidRPr="00834036">
        <w:rPr>
          <w:lang w:val="fr-FR"/>
        </w:rPr>
        <w:t xml:space="preserve">  </w:t>
      </w:r>
      <w:r w:rsidRPr="00834036">
        <w:rPr>
          <w:lang w:val="fr-FR"/>
        </w:rPr>
        <w:t xml:space="preserve">al </w:t>
      </w:r>
      <w:proofErr w:type="spellStart"/>
      <w:r w:rsidRPr="00834036">
        <w:rPr>
          <w:lang w:val="fr-FR"/>
        </w:rPr>
        <w:t>Centrului</w:t>
      </w:r>
      <w:proofErr w:type="spellEnd"/>
      <w:r w:rsidRPr="00834036">
        <w:rPr>
          <w:lang w:val="fr-FR"/>
        </w:rPr>
        <w:t xml:space="preserve"> Cultural </w:t>
      </w:r>
      <w:proofErr w:type="spellStart"/>
      <w:r w:rsidRPr="00834036">
        <w:rPr>
          <w:lang w:val="fr-FR"/>
        </w:rPr>
        <w:t>și</w:t>
      </w:r>
      <w:proofErr w:type="spellEnd"/>
      <w:r w:rsidRPr="00834036">
        <w:rPr>
          <w:lang w:val="fr-FR"/>
        </w:rPr>
        <w:t xml:space="preserve"> de </w:t>
      </w:r>
      <w:proofErr w:type="spellStart"/>
      <w:r w:rsidRPr="00834036">
        <w:rPr>
          <w:lang w:val="fr-FR"/>
        </w:rPr>
        <w:t>Creație</w:t>
      </w:r>
      <w:proofErr w:type="spellEnd"/>
      <w:r w:rsidRPr="00834036">
        <w:rPr>
          <w:lang w:val="fr-FR"/>
        </w:rPr>
        <w:t xml:space="preserve"> a</w:t>
      </w:r>
      <w:r w:rsidR="00CB4F21">
        <w:rPr>
          <w:lang w:val="fr-FR"/>
        </w:rPr>
        <w:t xml:space="preserve">l </w:t>
      </w:r>
      <w:proofErr w:type="spellStart"/>
      <w:r w:rsidR="00CB4F21">
        <w:rPr>
          <w:lang w:val="fr-FR"/>
        </w:rPr>
        <w:t>orașului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Simeria</w:t>
      </w:r>
      <w:proofErr w:type="spellEnd"/>
      <w:r w:rsidR="00CB4F21">
        <w:rPr>
          <w:lang w:val="fr-FR"/>
        </w:rPr>
        <w:t xml:space="preserve">  </w:t>
      </w:r>
      <w:proofErr w:type="spellStart"/>
      <w:r w:rsidR="00CB4F21">
        <w:rPr>
          <w:lang w:val="fr-FR"/>
        </w:rPr>
        <w:t>pe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anul</w:t>
      </w:r>
      <w:proofErr w:type="spellEnd"/>
      <w:r w:rsidR="00CB4F21">
        <w:rPr>
          <w:lang w:val="fr-FR"/>
        </w:rPr>
        <w:t xml:space="preserve"> 2022 </w:t>
      </w:r>
      <w:proofErr w:type="spellStart"/>
      <w:r w:rsidR="00CB4F21">
        <w:rPr>
          <w:lang w:val="fr-FR"/>
        </w:rPr>
        <w:t>în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suma</w:t>
      </w:r>
      <w:proofErr w:type="spellEnd"/>
      <w:r w:rsidR="00CB4F21">
        <w:rPr>
          <w:lang w:val="fr-FR"/>
        </w:rPr>
        <w:t xml:space="preserve"> de 1.350</w:t>
      </w:r>
      <w:r w:rsidRPr="00834036">
        <w:rPr>
          <w:lang w:val="fr-FR"/>
        </w:rPr>
        <w:t xml:space="preserve">,00 mii lei </w:t>
      </w:r>
      <w:proofErr w:type="spellStart"/>
      <w:r w:rsidRPr="00834036">
        <w:rPr>
          <w:lang w:val="fr-FR"/>
        </w:rPr>
        <w:t>atât</w:t>
      </w:r>
      <w:proofErr w:type="spellEnd"/>
      <w:r w:rsidRPr="00834036">
        <w:rPr>
          <w:lang w:val="fr-FR"/>
        </w:rPr>
        <w:t xml:space="preserve"> la </w:t>
      </w:r>
      <w:proofErr w:type="spellStart"/>
      <w:r w:rsidRPr="00834036">
        <w:rPr>
          <w:lang w:val="fr-FR"/>
        </w:rPr>
        <w:t>partea</w:t>
      </w:r>
      <w:proofErr w:type="spellEnd"/>
      <w:r w:rsidRPr="00834036">
        <w:rPr>
          <w:lang w:val="fr-FR"/>
        </w:rPr>
        <w:t xml:space="preserve"> de </w:t>
      </w:r>
      <w:proofErr w:type="spellStart"/>
      <w:r w:rsidRPr="00834036">
        <w:rPr>
          <w:lang w:val="fr-FR"/>
        </w:rPr>
        <w:t>venituri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cât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și</w:t>
      </w:r>
      <w:proofErr w:type="spellEnd"/>
      <w:r w:rsidRPr="00834036">
        <w:rPr>
          <w:lang w:val="fr-FR"/>
        </w:rPr>
        <w:t xml:space="preserve"> la </w:t>
      </w:r>
      <w:proofErr w:type="spellStart"/>
      <w:r w:rsidRPr="00834036">
        <w:rPr>
          <w:lang w:val="fr-FR"/>
        </w:rPr>
        <w:t>partea</w:t>
      </w:r>
      <w:proofErr w:type="spellEnd"/>
      <w:r w:rsidRPr="00834036">
        <w:rPr>
          <w:lang w:val="fr-FR"/>
        </w:rPr>
        <w:t xml:space="preserve"> de </w:t>
      </w:r>
      <w:proofErr w:type="spellStart"/>
      <w:r w:rsidRPr="00834036">
        <w:rPr>
          <w:lang w:val="fr-FR"/>
        </w:rPr>
        <w:t>cheltuieli</w:t>
      </w:r>
      <w:proofErr w:type="spellEnd"/>
      <w:r w:rsidRPr="00834036">
        <w:rPr>
          <w:lang w:val="fr-FR"/>
        </w:rPr>
        <w:t xml:space="preserve">, </w:t>
      </w:r>
      <w:proofErr w:type="spellStart"/>
      <w:r w:rsidRPr="00834036">
        <w:rPr>
          <w:lang w:val="fr-FR"/>
        </w:rPr>
        <w:t>constituindu</w:t>
      </w:r>
      <w:proofErr w:type="spellEnd"/>
      <w:r w:rsidRPr="00834036">
        <w:rPr>
          <w:lang w:val="fr-FR"/>
        </w:rPr>
        <w:t xml:space="preserve">-se </w:t>
      </w:r>
      <w:proofErr w:type="spellStart"/>
      <w:r w:rsidRPr="00834036">
        <w:rPr>
          <w:lang w:val="fr-FR"/>
        </w:rPr>
        <w:t>pe</w:t>
      </w:r>
      <w:proofErr w:type="spellEnd"/>
      <w:r w:rsidRPr="00834036">
        <w:rPr>
          <w:lang w:val="fr-FR"/>
        </w:rPr>
        <w:t xml:space="preserve"> de o parte </w:t>
      </w:r>
      <w:proofErr w:type="spellStart"/>
      <w:r w:rsidRPr="00834036">
        <w:rPr>
          <w:lang w:val="fr-FR"/>
        </w:rPr>
        <w:t>din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subvenție</w:t>
      </w:r>
      <w:proofErr w:type="spellEnd"/>
      <w:r w:rsidRPr="00834036">
        <w:rPr>
          <w:lang w:val="fr-FR"/>
        </w:rPr>
        <w:t xml:space="preserve"> de la </w:t>
      </w:r>
      <w:proofErr w:type="spellStart"/>
      <w:r w:rsidRPr="00834036">
        <w:rPr>
          <w:lang w:val="fr-FR"/>
        </w:rPr>
        <w:t>bugetul</w:t>
      </w:r>
      <w:proofErr w:type="spellEnd"/>
      <w:r w:rsidRPr="00834036">
        <w:rPr>
          <w:lang w:val="fr-FR"/>
        </w:rPr>
        <w:t xml:space="preserve"> local cap.37.10.50 – </w:t>
      </w:r>
      <w:proofErr w:type="spellStart"/>
      <w:r w:rsidRPr="00834036">
        <w:rPr>
          <w:lang w:val="fr-FR"/>
        </w:rPr>
        <w:t>Alte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tran</w:t>
      </w:r>
      <w:r w:rsidR="00CB4F21">
        <w:rPr>
          <w:lang w:val="fr-FR"/>
        </w:rPr>
        <w:t>sferuri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voluntare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în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sumă</w:t>
      </w:r>
      <w:proofErr w:type="spellEnd"/>
      <w:r w:rsidR="00CB4F21">
        <w:rPr>
          <w:lang w:val="fr-FR"/>
        </w:rPr>
        <w:t xml:space="preserve"> de 850,00</w:t>
      </w:r>
      <w:r w:rsidRPr="00834036">
        <w:rPr>
          <w:lang w:val="fr-FR"/>
        </w:rPr>
        <w:t xml:space="preserve"> mii lei, </w:t>
      </w:r>
      <w:proofErr w:type="spellStart"/>
      <w:r w:rsidRPr="00834036">
        <w:rPr>
          <w:lang w:val="fr-FR"/>
        </w:rPr>
        <w:t>iar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pe</w:t>
      </w:r>
      <w:proofErr w:type="spellEnd"/>
      <w:r w:rsidRPr="00834036">
        <w:rPr>
          <w:lang w:val="fr-FR"/>
        </w:rPr>
        <w:t xml:space="preserve"> de </w:t>
      </w:r>
      <w:proofErr w:type="spellStart"/>
      <w:r w:rsidRPr="00834036">
        <w:rPr>
          <w:lang w:val="fr-FR"/>
        </w:rPr>
        <w:t>altă</w:t>
      </w:r>
      <w:proofErr w:type="spellEnd"/>
      <w:r w:rsidRPr="00834036">
        <w:rPr>
          <w:lang w:val="fr-FR"/>
        </w:rPr>
        <w:t xml:space="preserve"> parte </w:t>
      </w:r>
      <w:proofErr w:type="spellStart"/>
      <w:r w:rsidRPr="00834036">
        <w:rPr>
          <w:lang w:val="fr-FR"/>
        </w:rPr>
        <w:t>din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venituri</w:t>
      </w:r>
      <w:proofErr w:type="spellEnd"/>
      <w:r w:rsidRPr="00834036">
        <w:rPr>
          <w:lang w:val="fr-FR"/>
        </w:rPr>
        <w:t xml:space="preserve"> </w:t>
      </w:r>
      <w:proofErr w:type="spellStart"/>
      <w:r w:rsidRPr="00834036">
        <w:rPr>
          <w:lang w:val="fr-FR"/>
        </w:rPr>
        <w:t>proprii</w:t>
      </w:r>
      <w:proofErr w:type="spellEnd"/>
      <w:r w:rsidRPr="00834036">
        <w:rPr>
          <w:lang w:val="fr-FR"/>
        </w:rPr>
        <w:t>, art.30.10.50</w:t>
      </w:r>
      <w:r w:rsidR="00CB4F21">
        <w:rPr>
          <w:lang w:val="fr-FR"/>
        </w:rPr>
        <w:t xml:space="preserve"> – </w:t>
      </w:r>
      <w:proofErr w:type="spellStart"/>
      <w:r w:rsidR="00CB4F21">
        <w:rPr>
          <w:lang w:val="fr-FR"/>
        </w:rPr>
        <w:t>Alte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venituri</w:t>
      </w:r>
      <w:proofErr w:type="spellEnd"/>
      <w:r w:rsidR="00CB4F21">
        <w:rPr>
          <w:lang w:val="fr-FR"/>
        </w:rPr>
        <w:t xml:space="preserve">, </w:t>
      </w:r>
      <w:proofErr w:type="spellStart"/>
      <w:r w:rsidR="00CB4F21">
        <w:rPr>
          <w:lang w:val="fr-FR"/>
        </w:rPr>
        <w:t>în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sumă</w:t>
      </w:r>
      <w:proofErr w:type="spellEnd"/>
      <w:r w:rsidR="00CB4F21">
        <w:rPr>
          <w:lang w:val="fr-FR"/>
        </w:rPr>
        <w:t xml:space="preserve"> de 500,00</w:t>
      </w:r>
      <w:r w:rsidRPr="00834036">
        <w:rPr>
          <w:lang w:val="fr-FR"/>
        </w:rPr>
        <w:t xml:space="preserve"> mii lei.</w:t>
      </w:r>
    </w:p>
    <w:p w:rsidR="00420E74" w:rsidRPr="00DD6CCC" w:rsidRDefault="00420E74" w:rsidP="00420E74">
      <w:pPr>
        <w:jc w:val="both"/>
        <w:rPr>
          <w:lang w:val="fr-FR"/>
        </w:rPr>
      </w:pPr>
      <w:r w:rsidRPr="00DD6CCC">
        <w:rPr>
          <w:lang w:val="fr-FR"/>
        </w:rPr>
        <w:tab/>
      </w:r>
      <w:proofErr w:type="spellStart"/>
      <w:r w:rsidRPr="00DD6CCC">
        <w:rPr>
          <w:lang w:val="fr-FR"/>
        </w:rPr>
        <w:t>P</w:t>
      </w:r>
      <w:r>
        <w:rPr>
          <w:lang w:val="fr-FR"/>
        </w:rPr>
        <w:t>roiectul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Centrului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Creație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oraș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rPr>
          <w:lang w:val="fr-FR"/>
        </w:rPr>
        <w:t xml:space="preserve">, este </w:t>
      </w:r>
      <w:proofErr w:type="spellStart"/>
      <w:r w:rsidRPr="00DD6CCC">
        <w:rPr>
          <w:lang w:val="fr-FR"/>
        </w:rPr>
        <w:t>de</w:t>
      </w:r>
      <w:r>
        <w:rPr>
          <w:lang w:val="fr-FR"/>
        </w:rPr>
        <w:t>taliat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atâ</w:t>
      </w:r>
      <w:r w:rsidRPr="00DD6CCC">
        <w:rPr>
          <w:lang w:val="fr-FR"/>
        </w:rPr>
        <w:t>t</w:t>
      </w:r>
      <w:proofErr w:type="spellEnd"/>
      <w:r w:rsidRPr="00DD6CCC">
        <w:rPr>
          <w:lang w:val="fr-FR"/>
        </w:rPr>
        <w:t xml:space="preserve"> la </w:t>
      </w:r>
      <w:proofErr w:type="spellStart"/>
      <w:r w:rsidRPr="00DD6CCC">
        <w:rPr>
          <w:lang w:val="fr-FR"/>
        </w:rPr>
        <w:t>partea</w:t>
      </w:r>
      <w:proofErr w:type="spellEnd"/>
      <w:r w:rsidRPr="00DD6CCC">
        <w:rPr>
          <w:lang w:val="fr-FR"/>
        </w:rPr>
        <w:t xml:space="preserve"> de  </w:t>
      </w:r>
      <w:proofErr w:type="spellStart"/>
      <w:r w:rsidRPr="00DD6CCC">
        <w:rPr>
          <w:lang w:val="fr-FR"/>
        </w:rPr>
        <w:t>venituri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</w:t>
      </w:r>
      <w:r>
        <w:rPr>
          <w:lang w:val="fr-FR"/>
        </w:rPr>
        <w:t>â</w:t>
      </w:r>
      <w:r w:rsidRPr="00DD6CCC">
        <w:rPr>
          <w:lang w:val="fr-FR"/>
        </w:rPr>
        <w:t>t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la </w:t>
      </w:r>
      <w:proofErr w:type="spellStart"/>
      <w:r w:rsidRPr="00DD6CCC">
        <w:rPr>
          <w:lang w:val="fr-FR"/>
        </w:rPr>
        <w:t>partea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cheltuieli</w:t>
      </w:r>
      <w:proofErr w:type="spellEnd"/>
      <w:r w:rsidRPr="00DD6CCC">
        <w:rPr>
          <w:lang w:val="fr-FR"/>
        </w:rPr>
        <w:t xml:space="preserve">, </w:t>
      </w:r>
      <w:proofErr w:type="spellStart"/>
      <w:r w:rsidRPr="00DD6CCC">
        <w:rPr>
          <w:lang w:val="fr-FR"/>
        </w:rPr>
        <w:t>pe</w:t>
      </w:r>
      <w:proofErr w:type="spellEnd"/>
      <w:r w:rsidRPr="00DD6CCC">
        <w:rPr>
          <w:lang w:val="fr-FR"/>
        </w:rPr>
        <w:t xml:space="preserve"> capitole </w:t>
      </w:r>
      <w:proofErr w:type="spellStart"/>
      <w:r w:rsidRPr="00DD6CCC">
        <w:rPr>
          <w:lang w:val="fr-FR"/>
        </w:rPr>
        <w:t>şi</w:t>
      </w:r>
      <w:proofErr w:type="spellEnd"/>
      <w:r w:rsidRPr="00DD6CCC">
        <w:rPr>
          <w:lang w:val="fr-FR"/>
        </w:rPr>
        <w:t xml:space="preserve"> </w:t>
      </w:r>
      <w:proofErr w:type="spellStart"/>
      <w:proofErr w:type="gramStart"/>
      <w:r w:rsidRPr="00DD6CCC">
        <w:rPr>
          <w:lang w:val="fr-FR"/>
        </w:rPr>
        <w:t>subcapitole</w:t>
      </w:r>
      <w:proofErr w:type="spellEnd"/>
      <w:r w:rsidRPr="00DD6CCC">
        <w:rPr>
          <w:lang w:val="fr-FR"/>
        </w:rPr>
        <w:t xml:space="preserve"> .</w:t>
      </w:r>
      <w:proofErr w:type="gramEnd"/>
    </w:p>
    <w:p w:rsidR="00420E74" w:rsidRPr="00DD6CCC" w:rsidRDefault="00420E74" w:rsidP="00420E74">
      <w:pPr>
        <w:jc w:val="both"/>
        <w:rPr>
          <w:lang w:val="fr-FR"/>
        </w:rPr>
      </w:pPr>
      <w:r w:rsidRPr="00DD6CCC">
        <w:rPr>
          <w:lang w:val="fr-FR"/>
        </w:rPr>
        <w:tab/>
        <w:t xml:space="preserve"> </w:t>
      </w:r>
      <w:proofErr w:type="spellStart"/>
      <w:r w:rsidRPr="00DD6CCC">
        <w:rPr>
          <w:lang w:val="fr-FR"/>
        </w:rPr>
        <w:t>Resursele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finan</w:t>
      </w:r>
      <w:r w:rsidR="00CB4F21">
        <w:rPr>
          <w:lang w:val="fr-FR"/>
        </w:rPr>
        <w:t>ciare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ale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bugetului</w:t>
      </w:r>
      <w:proofErr w:type="spellEnd"/>
      <w:r w:rsidR="00CB4F21">
        <w:rPr>
          <w:lang w:val="fr-FR"/>
        </w:rPr>
        <w:t xml:space="preserve"> de </w:t>
      </w:r>
      <w:proofErr w:type="spellStart"/>
      <w:r w:rsidR="00CB4F21">
        <w:rPr>
          <w:lang w:val="fr-FR"/>
        </w:rPr>
        <w:t>venituri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și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cheltuieli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Centrului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Crea</w:t>
      </w:r>
      <w:r>
        <w:rPr>
          <w:lang w:val="fr-FR"/>
        </w:rPr>
        <w:t>ț</w:t>
      </w:r>
      <w:r w:rsidRPr="00DD6CCC">
        <w:rPr>
          <w:lang w:val="fr-FR"/>
        </w:rPr>
        <w:t>ie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</w:t>
      </w:r>
      <w:r>
        <w:rPr>
          <w:lang w:val="fr-FR"/>
        </w:rPr>
        <w:t>ș</w:t>
      </w:r>
      <w:r w:rsidRPr="00DD6CCC">
        <w:rPr>
          <w:lang w:val="fr-FR"/>
        </w:rPr>
        <w:t>ului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rPr>
          <w:lang w:val="fr-FR"/>
        </w:rPr>
        <w:t xml:space="preserve"> se </w:t>
      </w:r>
      <w:proofErr w:type="spellStart"/>
      <w:r w:rsidRPr="00DD6CCC">
        <w:rPr>
          <w:lang w:val="fr-FR"/>
        </w:rPr>
        <w:t>constituie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din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cotizații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închiriere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spaț</w:t>
      </w:r>
      <w:r w:rsidRPr="00DD6CCC">
        <w:rPr>
          <w:lang w:val="fr-FR"/>
        </w:rPr>
        <w:t>i</w:t>
      </w:r>
      <w:r>
        <w:rPr>
          <w:lang w:val="fr-FR"/>
        </w:rPr>
        <w:t>i</w:t>
      </w:r>
      <w:proofErr w:type="spellEnd"/>
      <w:r w:rsidRPr="00DD6CCC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donații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sponsoriz</w:t>
      </w:r>
      <w:r>
        <w:rPr>
          <w:lang w:val="fr-FR"/>
        </w:rPr>
        <w:t>ă</w:t>
      </w:r>
      <w:r w:rsidRPr="00DD6CCC">
        <w:rPr>
          <w:lang w:val="fr-FR"/>
        </w:rPr>
        <w:t>ri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DD6CCC">
        <w:rPr>
          <w:lang w:val="fr-FR"/>
        </w:rPr>
        <w:t>ncasate</w:t>
      </w:r>
      <w:proofErr w:type="spellEnd"/>
      <w:r w:rsidRPr="00DD6CCC">
        <w:rPr>
          <w:lang w:val="fr-FR"/>
        </w:rPr>
        <w:t xml:space="preserve"> de la </w:t>
      </w:r>
      <w:proofErr w:type="spellStart"/>
      <w:r w:rsidRPr="00DD6CCC">
        <w:rPr>
          <w:lang w:val="fr-FR"/>
        </w:rPr>
        <w:t>persoane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fizice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juridice</w:t>
      </w:r>
      <w:proofErr w:type="spellEnd"/>
      <w:r w:rsidRPr="00DD6CCC">
        <w:rPr>
          <w:lang w:val="fr-FR"/>
        </w:rPr>
        <w:t xml:space="preserve">, </w:t>
      </w:r>
      <w:proofErr w:type="spellStart"/>
      <w:r w:rsidRPr="00DD6CCC">
        <w:rPr>
          <w:lang w:val="fr-FR"/>
        </w:rPr>
        <w:t>din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alte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venituri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subvenț</w:t>
      </w:r>
      <w:r w:rsidRPr="00DD6CCC">
        <w:rPr>
          <w:lang w:val="fr-FR"/>
        </w:rPr>
        <w:t>ii</w:t>
      </w:r>
      <w:proofErr w:type="spellEnd"/>
      <w:r w:rsidRPr="00DD6CCC">
        <w:rPr>
          <w:lang w:val="fr-FR"/>
        </w:rPr>
        <w:t xml:space="preserve"> de la </w:t>
      </w:r>
      <w:proofErr w:type="spellStart"/>
      <w:r w:rsidRPr="00DD6CCC">
        <w:rPr>
          <w:lang w:val="fr-FR"/>
        </w:rPr>
        <w:t>bugetul</w:t>
      </w:r>
      <w:proofErr w:type="spellEnd"/>
      <w:r w:rsidRPr="00DD6CCC">
        <w:rPr>
          <w:lang w:val="fr-FR"/>
        </w:rPr>
        <w:t xml:space="preserve"> local.</w:t>
      </w:r>
    </w:p>
    <w:p w:rsidR="00420E74" w:rsidRPr="00DD6CCC" w:rsidRDefault="00420E74" w:rsidP="00420E74">
      <w:pPr>
        <w:jc w:val="both"/>
        <w:rPr>
          <w:lang w:val="fr-FR"/>
        </w:rPr>
      </w:pPr>
      <w:r w:rsidRPr="00DD6CCC">
        <w:rPr>
          <w:lang w:val="fr-FR"/>
        </w:rPr>
        <w:tab/>
        <w:t xml:space="preserve">La </w:t>
      </w:r>
      <w:proofErr w:type="spellStart"/>
      <w:r w:rsidRPr="00DD6CCC">
        <w:rPr>
          <w:lang w:val="fr-FR"/>
        </w:rPr>
        <w:t>propunerea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prevederilor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bugeta</w:t>
      </w:r>
      <w:r>
        <w:rPr>
          <w:lang w:val="fr-FR"/>
        </w:rPr>
        <w:t>re</w:t>
      </w:r>
      <w:proofErr w:type="spellEnd"/>
      <w:r>
        <w:rPr>
          <w:lang w:val="fr-FR"/>
        </w:rPr>
        <w:t xml:space="preserve">, la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venituri</w:t>
      </w:r>
      <w:proofErr w:type="spellEnd"/>
      <w:r>
        <w:rPr>
          <w:lang w:val="fr-FR"/>
        </w:rPr>
        <w:t xml:space="preserve">, s-a </w:t>
      </w:r>
      <w:proofErr w:type="spellStart"/>
      <w:r>
        <w:rPr>
          <w:lang w:val="fr-FR"/>
        </w:rPr>
        <w:t>ținut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sumele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estimează</w:t>
      </w:r>
      <w:proofErr w:type="spellEnd"/>
      <w:r>
        <w:rPr>
          <w:lang w:val="fr-FR"/>
        </w:rPr>
        <w:t xml:space="preserve"> a fi </w:t>
      </w:r>
      <w:proofErr w:type="spellStart"/>
      <w:r>
        <w:rPr>
          <w:lang w:val="fr-FR"/>
        </w:rPr>
        <w:t>încasate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administrarea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spațiilor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Parcului</w:t>
      </w:r>
      <w:proofErr w:type="spellEnd"/>
      <w:r>
        <w:rPr>
          <w:lang w:val="fr-FR"/>
        </w:rPr>
        <w:t xml:space="preserve"> </w:t>
      </w:r>
      <w:r w:rsidR="00CB4F21">
        <w:rPr>
          <w:lang w:val="fr-FR"/>
        </w:rPr>
        <w:t xml:space="preserve">de </w:t>
      </w:r>
      <w:proofErr w:type="spellStart"/>
      <w:r w:rsidR="00CB4F21">
        <w:rPr>
          <w:lang w:val="fr-FR"/>
        </w:rPr>
        <w:t>afaceri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în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cursul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anului</w:t>
      </w:r>
      <w:proofErr w:type="spellEnd"/>
      <w:r w:rsidR="00CB4F21">
        <w:rPr>
          <w:lang w:val="fr-FR"/>
        </w:rPr>
        <w:t xml:space="preserve"> 2022</w:t>
      </w:r>
      <w:r w:rsidRPr="00DD6CCC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T</w:t>
      </w:r>
      <w:r w:rsidRPr="00DD6CCC">
        <w:rPr>
          <w:lang w:val="fr-FR"/>
        </w:rPr>
        <w:t>rebuie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precizat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faptul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</w:t>
      </w:r>
      <w:r>
        <w:rPr>
          <w:lang w:val="fr-FR"/>
        </w:rPr>
        <w:t>ă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realizarea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cheltuielilor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planificate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depinde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realizarea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veniturilor</w:t>
      </w:r>
      <w:proofErr w:type="spellEnd"/>
      <w:r w:rsidRPr="00DD6CCC">
        <w:rPr>
          <w:lang w:val="fr-FR"/>
        </w:rPr>
        <w:t xml:space="preserve">. </w:t>
      </w:r>
    </w:p>
    <w:p w:rsidR="00420E74" w:rsidRDefault="00420E74" w:rsidP="00420E74">
      <w:pPr>
        <w:jc w:val="both"/>
        <w:rPr>
          <w:lang w:val="fr-FR"/>
        </w:rPr>
      </w:pPr>
      <w:r w:rsidRPr="00DD6CCC">
        <w:rPr>
          <w:lang w:val="fr-FR"/>
        </w:rPr>
        <w:tab/>
      </w:r>
      <w:proofErr w:type="spellStart"/>
      <w:r w:rsidRPr="00DD6CCC">
        <w:rPr>
          <w:lang w:val="fr-FR"/>
        </w:rPr>
        <w:t>Men</w:t>
      </w:r>
      <w:r>
        <w:rPr>
          <w:lang w:val="fr-FR"/>
        </w:rPr>
        <w:t>ț</w:t>
      </w:r>
      <w:r w:rsidRPr="00DD6CCC">
        <w:rPr>
          <w:lang w:val="fr-FR"/>
        </w:rPr>
        <w:t>ion</w:t>
      </w:r>
      <w:r>
        <w:rPr>
          <w:lang w:val="fr-FR"/>
        </w:rPr>
        <w:t>ă</w:t>
      </w:r>
      <w:r w:rsidRPr="00DD6CCC">
        <w:rPr>
          <w:lang w:val="fr-FR"/>
        </w:rPr>
        <w:t>m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</w:t>
      </w:r>
      <w:r>
        <w:rPr>
          <w:lang w:val="fr-FR"/>
        </w:rPr>
        <w:t>ă</w:t>
      </w:r>
      <w:proofErr w:type="spellEnd"/>
      <w:r w:rsidRPr="00DD6CCC">
        <w:rPr>
          <w:lang w:val="fr-FR"/>
        </w:rPr>
        <w:t xml:space="preserve"> s-a </w:t>
      </w:r>
      <w:proofErr w:type="spellStart"/>
      <w:r>
        <w:rPr>
          <w:lang w:val="fr-FR"/>
        </w:rPr>
        <w:t>ț</w:t>
      </w:r>
      <w:r w:rsidRPr="00DD6CCC">
        <w:rPr>
          <w:lang w:val="fr-FR"/>
        </w:rPr>
        <w:t>inut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cont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activit</w:t>
      </w:r>
      <w:r>
        <w:rPr>
          <w:lang w:val="fr-FR"/>
        </w:rPr>
        <w:t>ăț</w:t>
      </w:r>
      <w:r w:rsidRPr="00DD6CCC">
        <w:rPr>
          <w:lang w:val="fr-FR"/>
        </w:rPr>
        <w:t>ile</w:t>
      </w:r>
      <w:proofErr w:type="spellEnd"/>
      <w:r w:rsidRPr="00DD6CCC">
        <w:rPr>
          <w:lang w:val="fr-FR"/>
        </w:rPr>
        <w:t xml:space="preserve"> principale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planificate</w:t>
      </w:r>
      <w:proofErr w:type="spellEnd"/>
      <w:r>
        <w:rPr>
          <w:lang w:val="fr-FR"/>
        </w:rPr>
        <w:t xml:space="preserve"> a </w:t>
      </w:r>
      <w:r w:rsidRPr="00DD6CCC">
        <w:rPr>
          <w:lang w:val="fr-FR"/>
        </w:rPr>
        <w:t xml:space="preserve">se </w:t>
      </w:r>
      <w:proofErr w:type="spellStart"/>
      <w:r w:rsidRPr="00DD6CCC">
        <w:rPr>
          <w:lang w:val="fr-FR"/>
        </w:rPr>
        <w:t>desf</w:t>
      </w:r>
      <w:r>
        <w:rPr>
          <w:lang w:val="fr-FR"/>
        </w:rPr>
        <w:t>ășura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DD6CCC">
        <w:rPr>
          <w:lang w:val="fr-FR"/>
        </w:rPr>
        <w:t>n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cursul</w:t>
      </w:r>
      <w:proofErr w:type="spellEnd"/>
      <w:r>
        <w:rPr>
          <w:lang w:val="fr-FR"/>
        </w:rPr>
        <w:t xml:space="preserve"> </w:t>
      </w:r>
      <w:proofErr w:type="spellStart"/>
      <w:r w:rsidRPr="00DD6CCC">
        <w:rPr>
          <w:lang w:val="fr-FR"/>
        </w:rPr>
        <w:t>anul</w:t>
      </w:r>
      <w:r>
        <w:rPr>
          <w:lang w:val="fr-FR"/>
        </w:rPr>
        <w:t>ui</w:t>
      </w:r>
      <w:proofErr w:type="spellEnd"/>
      <w:r w:rsidRPr="00DD6CCC">
        <w:rPr>
          <w:lang w:val="fr-FR"/>
        </w:rPr>
        <w:t xml:space="preserve"> 20</w:t>
      </w:r>
      <w:r w:rsidR="00CB4F21">
        <w:rPr>
          <w:lang w:val="fr-FR"/>
        </w:rPr>
        <w:t>22</w:t>
      </w:r>
      <w:r w:rsidRPr="00DD6CCC">
        <w:rPr>
          <w:lang w:val="fr-FR"/>
        </w:rPr>
        <w:t xml:space="preserve">, de </w:t>
      </w:r>
      <w:proofErr w:type="spellStart"/>
      <w:r w:rsidRPr="00DD6CCC">
        <w:rPr>
          <w:lang w:val="fr-FR"/>
        </w:rPr>
        <w:t>calendarul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manifest</w:t>
      </w:r>
      <w:r>
        <w:rPr>
          <w:lang w:val="fr-FR"/>
        </w:rPr>
        <w:t>ă</w:t>
      </w:r>
      <w:r w:rsidRPr="00DD6CCC">
        <w:rPr>
          <w:lang w:val="fr-FR"/>
        </w:rPr>
        <w:t>rilor</w:t>
      </w:r>
      <w:proofErr w:type="spellEnd"/>
      <w:r w:rsidRPr="00DD6CCC">
        <w:rPr>
          <w:lang w:val="fr-FR"/>
        </w:rPr>
        <w:t xml:space="preserve"> culturale, </w:t>
      </w:r>
      <w:proofErr w:type="spellStart"/>
      <w:r w:rsidRPr="00DD6CCC">
        <w:rPr>
          <w:lang w:val="fr-FR"/>
        </w:rPr>
        <w:t>activit</w:t>
      </w:r>
      <w:r>
        <w:rPr>
          <w:lang w:val="fr-FR"/>
        </w:rPr>
        <w:t>ăț</w:t>
      </w:r>
      <w:r w:rsidRPr="00DD6CCC">
        <w:rPr>
          <w:lang w:val="fr-FR"/>
        </w:rPr>
        <w:t>ile</w:t>
      </w:r>
      <w:proofErr w:type="spellEnd"/>
      <w:r w:rsidRPr="00DD6CCC">
        <w:rPr>
          <w:lang w:val="fr-FR"/>
        </w:rPr>
        <w:t xml:space="preserve"> care se </w:t>
      </w:r>
      <w:proofErr w:type="spellStart"/>
      <w:r w:rsidRPr="00DD6CCC">
        <w:rPr>
          <w:lang w:val="fr-FR"/>
        </w:rPr>
        <w:t>desf</w:t>
      </w:r>
      <w:r>
        <w:rPr>
          <w:lang w:val="fr-FR"/>
        </w:rPr>
        <w:t>ăș</w:t>
      </w:r>
      <w:r w:rsidRPr="00DD6CCC">
        <w:rPr>
          <w:lang w:val="fr-FR"/>
        </w:rPr>
        <w:t>oar</w:t>
      </w:r>
      <w:r>
        <w:rPr>
          <w:lang w:val="fr-FR"/>
        </w:rPr>
        <w:t>ă</w:t>
      </w:r>
      <w:proofErr w:type="spellEnd"/>
      <w:r w:rsidRPr="00DD6CCC">
        <w:rPr>
          <w:lang w:val="fr-FR"/>
        </w:rPr>
        <w:t xml:space="preserve"> la </w:t>
      </w:r>
      <w:proofErr w:type="spellStart"/>
      <w:r w:rsidRPr="00DD6CCC">
        <w:rPr>
          <w:lang w:val="fr-FR"/>
        </w:rPr>
        <w:t>Clubul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Copiilor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c</w:t>
      </w:r>
      <w:r>
        <w:rPr>
          <w:lang w:val="fr-FR"/>
        </w:rPr>
        <w:t>â</w:t>
      </w:r>
      <w:r w:rsidRPr="00DD6CCC">
        <w:rPr>
          <w:lang w:val="fr-FR"/>
        </w:rPr>
        <w:t>t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la </w:t>
      </w:r>
      <w:proofErr w:type="spellStart"/>
      <w:r w:rsidRPr="00DD6CCC">
        <w:rPr>
          <w:lang w:val="fr-FR"/>
        </w:rPr>
        <w:t>Centrul</w:t>
      </w:r>
      <w:proofErr w:type="spellEnd"/>
      <w:r w:rsidRPr="00DD6CCC">
        <w:rPr>
          <w:lang w:val="fr-FR"/>
        </w:rPr>
        <w:t xml:space="preserve"> de </w:t>
      </w:r>
      <w:proofErr w:type="spellStart"/>
      <w:r w:rsidRPr="00DD6CCC">
        <w:rPr>
          <w:lang w:val="fr-FR"/>
        </w:rPr>
        <w:t>zi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pentru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persoane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v</w:t>
      </w:r>
      <w:r>
        <w:rPr>
          <w:lang w:val="fr-FR"/>
        </w:rPr>
        <w:t>â</w:t>
      </w:r>
      <w:r w:rsidRPr="00DD6CCC">
        <w:rPr>
          <w:lang w:val="fr-FR"/>
        </w:rPr>
        <w:t>rstnice</w:t>
      </w:r>
      <w:proofErr w:type="spellEnd"/>
      <w:r w:rsidRPr="00DD6CCC">
        <w:rPr>
          <w:lang w:val="fr-FR"/>
        </w:rPr>
        <w:t xml:space="preserve">, </w:t>
      </w:r>
      <w:proofErr w:type="spellStart"/>
      <w:r w:rsidRPr="00DD6CCC">
        <w:rPr>
          <w:lang w:val="fr-FR"/>
        </w:rPr>
        <w:t>c</w:t>
      </w:r>
      <w:r>
        <w:rPr>
          <w:lang w:val="fr-FR"/>
        </w:rPr>
        <w:t>â</w:t>
      </w:r>
      <w:r w:rsidRPr="00DD6CCC">
        <w:rPr>
          <w:lang w:val="fr-FR"/>
        </w:rPr>
        <w:t>t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DD6CCC">
        <w:rPr>
          <w:lang w:val="fr-FR"/>
        </w:rPr>
        <w:t>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evenim</w:t>
      </w:r>
      <w:r>
        <w:rPr>
          <w:lang w:val="fr-FR"/>
        </w:rPr>
        <w:t>entele</w:t>
      </w:r>
      <w:proofErr w:type="spellEnd"/>
      <w:r>
        <w:rPr>
          <w:lang w:val="fr-FR"/>
        </w:rPr>
        <w:t xml:space="preserve"> la care </w:t>
      </w:r>
      <w:proofErr w:type="spellStart"/>
      <w:r>
        <w:rPr>
          <w:lang w:val="fr-FR"/>
        </w:rPr>
        <w:t>suntem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parteneri</w:t>
      </w:r>
      <w:proofErr w:type="spellEnd"/>
      <w:r>
        <w:rPr>
          <w:lang w:val="fr-FR"/>
        </w:rPr>
        <w:t xml:space="preserve">, de </w:t>
      </w:r>
      <w:proofErr w:type="spellStart"/>
      <w:r>
        <w:rPr>
          <w:lang w:val="fr-FR"/>
        </w:rPr>
        <w:t>numărul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persoane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implicate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desfășurarea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acțiunilor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planif</w:t>
      </w:r>
      <w:r w:rsidR="00CB4F21">
        <w:rPr>
          <w:lang w:val="fr-FR"/>
        </w:rPr>
        <w:t>icate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precum</w:t>
      </w:r>
      <w:proofErr w:type="spellEnd"/>
      <w:r w:rsidR="00CB4F21">
        <w:rPr>
          <w:lang w:val="fr-FR"/>
        </w:rPr>
        <w:t xml:space="preserve"> </w:t>
      </w:r>
      <w:proofErr w:type="spellStart"/>
      <w:r w:rsidR="00CB4F21">
        <w:rPr>
          <w:lang w:val="fr-FR"/>
        </w:rPr>
        <w:t>și</w:t>
      </w:r>
      <w:proofErr w:type="spellEnd"/>
      <w:r w:rsidR="00CB4F21">
        <w:rPr>
          <w:lang w:val="fr-FR"/>
        </w:rPr>
        <w:t xml:space="preserve"> de </w:t>
      </w:r>
      <w:proofErr w:type="spellStart"/>
      <w:r w:rsidR="00CB4F21">
        <w:rPr>
          <w:lang w:val="fr-FR"/>
        </w:rPr>
        <w:t>cheltuielile</w:t>
      </w:r>
      <w:proofErr w:type="spellEnd"/>
      <w:r w:rsidR="00CB4F21">
        <w:rPr>
          <w:lang w:val="fr-FR"/>
        </w:rPr>
        <w:t xml:space="preserve"> </w:t>
      </w:r>
      <w:proofErr w:type="spellStart"/>
      <w:r>
        <w:rPr>
          <w:lang w:val="fr-FR"/>
        </w:rPr>
        <w:t>materiale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reparații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utilitățile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colaboratorii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salariații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Centrului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Creație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>.</w:t>
      </w:r>
    </w:p>
    <w:p w:rsidR="00420E74" w:rsidRDefault="00420E74" w:rsidP="00420E74">
      <w:pPr>
        <w:pStyle w:val="BodyText2"/>
        <w:spacing w:after="0" w:line="240" w:lineRule="auto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Ținând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prezentate</w:t>
      </w:r>
      <w:proofErr w:type="spellEnd"/>
      <w:r>
        <w:rPr>
          <w:lang w:val="fr-FR"/>
        </w:rPr>
        <w:t xml:space="preserve"> mai sus,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</w:t>
      </w:r>
      <w:r w:rsidR="00197500">
        <w:rPr>
          <w:lang w:val="fr-FR"/>
        </w:rPr>
        <w:t xml:space="preserve">e </w:t>
      </w:r>
      <w:proofErr w:type="spellStart"/>
      <w:r w:rsidR="00197500">
        <w:rPr>
          <w:lang w:val="fr-FR"/>
        </w:rPr>
        <w:t>Referatul</w:t>
      </w:r>
      <w:proofErr w:type="spellEnd"/>
      <w:r w:rsidR="00197500">
        <w:rPr>
          <w:lang w:val="fr-FR"/>
        </w:rPr>
        <w:t xml:space="preserve"> </w:t>
      </w:r>
      <w:proofErr w:type="gramStart"/>
      <w:r w:rsidR="00197500">
        <w:rPr>
          <w:lang w:val="fr-FR"/>
        </w:rPr>
        <w:t xml:space="preserve">de </w:t>
      </w:r>
      <w:proofErr w:type="spellStart"/>
      <w:r w:rsidR="00197500">
        <w:rPr>
          <w:lang w:val="fr-FR"/>
        </w:rPr>
        <w:t>inițiere</w:t>
      </w:r>
      <w:proofErr w:type="spellEnd"/>
      <w:proofErr w:type="gramEnd"/>
      <w:r w:rsidR="00197500">
        <w:rPr>
          <w:lang w:val="fr-FR"/>
        </w:rPr>
        <w:t xml:space="preserve"> nr.472 </w:t>
      </w:r>
      <w:proofErr w:type="spellStart"/>
      <w:r w:rsidR="00197500">
        <w:rPr>
          <w:lang w:val="fr-FR"/>
        </w:rPr>
        <w:t>din</w:t>
      </w:r>
      <w:proofErr w:type="spellEnd"/>
      <w:r w:rsidR="00197500">
        <w:rPr>
          <w:lang w:val="fr-FR"/>
        </w:rPr>
        <w:t xml:space="preserve"> data de 11.01.2022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întocmit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doamna</w:t>
      </w:r>
      <w:proofErr w:type="spellEnd"/>
      <w:r>
        <w:rPr>
          <w:lang w:val="fr-FR"/>
        </w:rPr>
        <w:t xml:space="preserve"> Blaga </w:t>
      </w:r>
      <w:proofErr w:type="spellStart"/>
      <w:r>
        <w:rPr>
          <w:lang w:val="fr-FR"/>
        </w:rPr>
        <w:t>Julieta-Catița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executiv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Direcției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Economice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aparatului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executivul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constată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inițierii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Centrului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Creație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>.</w:t>
      </w:r>
    </w:p>
    <w:p w:rsidR="00420E74" w:rsidRDefault="00420E74" w:rsidP="00420E74">
      <w:pPr>
        <w:pStyle w:val="BodyText2"/>
        <w:spacing w:after="0" w:line="240" w:lineRule="auto"/>
        <w:jc w:val="both"/>
      </w:pPr>
      <w:r>
        <w:rPr>
          <w:lang w:val="fr-FR"/>
        </w:rPr>
        <w:t xml:space="preserve"> </w:t>
      </w:r>
      <w:r w:rsidRPr="00DD6CCC">
        <w:tab/>
        <w:t>În baza prevederilor art.</w:t>
      </w:r>
      <w:r>
        <w:t>129</w:t>
      </w:r>
      <w:r w:rsidRPr="00DD6CCC">
        <w:t>, alin.2, lit.,,</w:t>
      </w:r>
      <w:r>
        <w:t>b”</w:t>
      </w:r>
      <w:r w:rsidRPr="00DD6CCC">
        <w:t xml:space="preserve"> din </w:t>
      </w:r>
      <w:r>
        <w:t xml:space="preserve">O.G. nr.57/2019 privind Codul administrativ, cu modificările și completările ulterioare, consiliul local exercită atribuții privind dezvoltarea economico-socială și de mediu a orașului, iar în conformitate cu dispozițiile </w:t>
      </w:r>
      <w:r w:rsidRPr="00DD6CCC">
        <w:t xml:space="preserve">alin. „4”, lit. „a” </w:t>
      </w:r>
      <w:r>
        <w:t>din același articol de lege, în exercitarea acelor atribuții, consiliul local aprobă, la propunerea primarului, bugetul unității administrativ-teritoriale, virările de credite, modul de utilizare a rezervei bugetare și contul de încheiere al exercițiului bugetar.</w:t>
      </w:r>
    </w:p>
    <w:p w:rsidR="00420E74" w:rsidRPr="00DD6CCC" w:rsidRDefault="00420E74" w:rsidP="00420E74">
      <w:pPr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Drept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</w:t>
      </w:r>
      <w:proofErr w:type="spellStart"/>
      <w:r w:rsidRPr="00391772">
        <w:rPr>
          <w:lang w:val="fr-FR"/>
        </w:rPr>
        <w:t>inițiez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proiectul</w:t>
      </w:r>
      <w:proofErr w:type="spellEnd"/>
      <w:r w:rsidRPr="00391772">
        <w:rPr>
          <w:lang w:val="fr-FR"/>
        </w:rPr>
        <w:t xml:space="preserve"> de </w:t>
      </w:r>
      <w:proofErr w:type="spellStart"/>
      <w:r w:rsidRPr="00391772">
        <w:rPr>
          <w:lang w:val="fr-FR"/>
        </w:rPr>
        <w:t>hotărâre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 w:rsidRPr="00391772">
        <w:rPr>
          <w:lang w:val="fr-FR"/>
        </w:rPr>
        <w:t xml:space="preserve"> </w:t>
      </w:r>
      <w:r>
        <w:t xml:space="preserve">aprobarea bugetului </w:t>
      </w:r>
      <w:r w:rsidRPr="00DD6CCC">
        <w:t xml:space="preserve">Centrului Cultural </w:t>
      </w:r>
      <w:r>
        <w:t>ș</w:t>
      </w:r>
      <w:r w:rsidRPr="00DD6CCC">
        <w:t>i de Crea</w:t>
      </w:r>
      <w:r>
        <w:t>ț</w:t>
      </w:r>
      <w:r w:rsidRPr="00DD6CCC">
        <w:t>ie al ora</w:t>
      </w:r>
      <w:r>
        <w:t xml:space="preserve">șului Simeria </w:t>
      </w:r>
      <w:r w:rsidRPr="00DD6CCC">
        <w:t>pe anul 20</w:t>
      </w:r>
      <w:r w:rsidR="00197500">
        <w:t>22</w:t>
      </w:r>
      <w:r>
        <w:t xml:space="preserve"> ș</w:t>
      </w:r>
      <w:r w:rsidRPr="00DD6CCC">
        <w:t>i a estim</w:t>
      </w:r>
      <w:r w:rsidR="00197500">
        <w:t>ărilor pe perioada 2023</w:t>
      </w:r>
      <w:r w:rsidRPr="00DD6CCC">
        <w:t>-20</w:t>
      </w:r>
      <w:r w:rsidR="00197500">
        <w:t>25</w:t>
      </w:r>
      <w:r w:rsidRPr="00391772">
        <w:rPr>
          <w:lang w:val="fr-FR"/>
        </w:rPr>
        <w:t xml:space="preserve">, </w:t>
      </w:r>
      <w:proofErr w:type="spellStart"/>
      <w:r w:rsidRPr="00391772">
        <w:rPr>
          <w:lang w:val="fr-FR"/>
        </w:rPr>
        <w:t>pe</w:t>
      </w:r>
      <w:proofErr w:type="spellEnd"/>
      <w:r w:rsidRPr="00391772">
        <w:rPr>
          <w:lang w:val="fr-FR"/>
        </w:rPr>
        <w:t xml:space="preserve"> care </w:t>
      </w:r>
      <w:proofErr w:type="spellStart"/>
      <w:r w:rsidRPr="00391772">
        <w:rPr>
          <w:lang w:val="fr-FR"/>
        </w:rPr>
        <w:t>îl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supun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dezbaterii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și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adoptării</w:t>
      </w:r>
      <w:proofErr w:type="spellEnd"/>
      <w:r w:rsidRPr="00391772">
        <w:rPr>
          <w:lang w:val="fr-FR"/>
        </w:rPr>
        <w:t xml:space="preserve"> de </w:t>
      </w:r>
      <w:proofErr w:type="spellStart"/>
      <w:r w:rsidRPr="00391772">
        <w:rPr>
          <w:lang w:val="fr-FR"/>
        </w:rPr>
        <w:t>către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Consiliul</w:t>
      </w:r>
      <w:proofErr w:type="spellEnd"/>
      <w:r w:rsidRPr="00391772">
        <w:rPr>
          <w:lang w:val="fr-FR"/>
        </w:rPr>
        <w:t xml:space="preserve"> local al </w:t>
      </w:r>
      <w:proofErr w:type="spellStart"/>
      <w:r w:rsidRPr="00391772">
        <w:rPr>
          <w:lang w:val="fr-FR"/>
        </w:rPr>
        <w:t>orașului</w:t>
      </w:r>
      <w:proofErr w:type="spellEnd"/>
      <w:r w:rsidRPr="00391772">
        <w:rPr>
          <w:lang w:val="fr-FR"/>
        </w:rPr>
        <w:t xml:space="preserve"> </w:t>
      </w:r>
      <w:proofErr w:type="spellStart"/>
      <w:r w:rsidRPr="00391772">
        <w:rPr>
          <w:lang w:val="fr-FR"/>
        </w:rPr>
        <w:t>Simeria</w:t>
      </w:r>
      <w:proofErr w:type="spellEnd"/>
      <w:r w:rsidRPr="00391772">
        <w:rPr>
          <w:lang w:val="fr-FR"/>
        </w:rPr>
        <w:t>.</w:t>
      </w:r>
    </w:p>
    <w:p w:rsidR="00420E74" w:rsidRPr="00DD6CCC" w:rsidRDefault="00420E74" w:rsidP="00420E74">
      <w:pPr>
        <w:jc w:val="both"/>
        <w:rPr>
          <w:lang w:val="fr-FR"/>
        </w:rPr>
      </w:pPr>
    </w:p>
    <w:p w:rsidR="00420E74" w:rsidRPr="00DD6CCC" w:rsidRDefault="00420E74" w:rsidP="00420E74">
      <w:pPr>
        <w:jc w:val="center"/>
        <w:rPr>
          <w:lang w:val="fr-FR"/>
        </w:rPr>
      </w:pPr>
      <w:r w:rsidRPr="00DD6CCC">
        <w:rPr>
          <w:lang w:val="fr-FR"/>
        </w:rPr>
        <w:t>PRIMAR,</w:t>
      </w:r>
    </w:p>
    <w:p w:rsidR="00420E74" w:rsidRPr="00E33D24" w:rsidRDefault="00420E74" w:rsidP="00537330">
      <w:pPr>
        <w:jc w:val="center"/>
        <w:rPr>
          <w:b/>
          <w:bCs/>
          <w:sz w:val="22"/>
          <w:szCs w:val="22"/>
        </w:rPr>
      </w:pPr>
      <w:r>
        <w:rPr>
          <w:lang w:val="fr-FR"/>
        </w:rPr>
        <w:t>BEDEA IULIUS-GELU</w:t>
      </w:r>
      <w:bookmarkStart w:id="0" w:name="_GoBack"/>
      <w:bookmarkEnd w:id="0"/>
    </w:p>
    <w:sectPr w:rsidR="00420E74" w:rsidRPr="00E33D24" w:rsidSect="009D4B7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74"/>
    <w:rsid w:val="00197500"/>
    <w:rsid w:val="00261C12"/>
    <w:rsid w:val="00420E74"/>
    <w:rsid w:val="00472C01"/>
    <w:rsid w:val="004D1CE5"/>
    <w:rsid w:val="00537330"/>
    <w:rsid w:val="00857F79"/>
    <w:rsid w:val="009D4B74"/>
    <w:rsid w:val="00CA5AE3"/>
    <w:rsid w:val="00CB4F21"/>
    <w:rsid w:val="00F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420E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20E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420E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0E7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E5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420E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20E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420E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0E7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E5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C6BD6-24F2-48F7-AEAA-E11625F67FAA}"/>
</file>

<file path=customXml/itemProps2.xml><?xml version="1.0" encoding="utf-8"?>
<ds:datastoreItem xmlns:ds="http://schemas.openxmlformats.org/officeDocument/2006/customXml" ds:itemID="{2935AC54-AC84-400F-8D3C-61BB02A96290}"/>
</file>

<file path=customXml/itemProps3.xml><?xml version="1.0" encoding="utf-8"?>
<ds:datastoreItem xmlns:ds="http://schemas.openxmlformats.org/officeDocument/2006/customXml" ds:itemID="{E1358D4C-C052-4817-9BB5-E5E7316AB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2022-01-12T07:12:00Z</cp:lastPrinted>
  <dcterms:created xsi:type="dcterms:W3CDTF">2022-01-12T06:22:00Z</dcterms:created>
  <dcterms:modified xsi:type="dcterms:W3CDTF">2022-01-12T18:33:00Z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